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B5C84" w14:textId="149BFCA2" w:rsidR="00546B85" w:rsidRPr="00DF4DAB" w:rsidRDefault="00FA6254" w:rsidP="00DF4DAB">
      <w:pPr>
        <w:spacing w:after="0" w:line="240" w:lineRule="auto"/>
        <w:jc w:val="both"/>
        <w:rPr>
          <w:rFonts w:cs="Arial"/>
          <w:bCs/>
          <w:sz w:val="22"/>
          <w:szCs w:val="22"/>
        </w:rPr>
      </w:pPr>
      <w:r>
        <w:rPr>
          <w:noProof/>
          <w:lang w:eastAsia="fr-FR"/>
        </w:rPr>
        <w:drawing>
          <wp:anchor distT="0" distB="0" distL="114300" distR="114300" simplePos="0" relativeHeight="251658239" behindDoc="1" locked="0" layoutInCell="1" allowOverlap="1" wp14:anchorId="3C0DD95D" wp14:editId="10A531D7">
            <wp:simplePos x="0" y="0"/>
            <wp:positionH relativeFrom="column">
              <wp:posOffset>4790440</wp:posOffset>
            </wp:positionH>
            <wp:positionV relativeFrom="paragraph">
              <wp:posOffset>-516890</wp:posOffset>
            </wp:positionV>
            <wp:extent cx="1457325" cy="1682115"/>
            <wp:effectExtent l="0" t="0" r="9525" b="0"/>
            <wp:wrapNone/>
            <wp:docPr id="3" name="Image 3" descr="C:\Users\ldalloz\AppData\Local\Microsoft\Windows\Temporary Internet Files\Content.Word\2017_logo_academie_Lyon.jpg"/>
            <wp:cNvGraphicFramePr/>
            <a:graphic xmlns:a="http://schemas.openxmlformats.org/drawingml/2006/main">
              <a:graphicData uri="http://schemas.openxmlformats.org/drawingml/2006/picture">
                <pic:pic xmlns:pic="http://schemas.openxmlformats.org/drawingml/2006/picture">
                  <pic:nvPicPr>
                    <pic:cNvPr id="3" name="Image 3" descr="C:\Users\ldalloz\AppData\Local\Microsoft\Windows\Temporary Internet Files\Content.Word\2017_logo_academie_Lyon.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1682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bCs/>
          <w:noProof/>
          <w:sz w:val="32"/>
          <w:szCs w:val="32"/>
          <w:u w:val="single"/>
          <w:lang w:eastAsia="fr-FR"/>
        </w:rPr>
        <w:drawing>
          <wp:anchor distT="0" distB="0" distL="114300" distR="114300" simplePos="0" relativeHeight="251659263" behindDoc="1" locked="0" layoutInCell="1" allowOverlap="1" wp14:anchorId="0AF6DF61" wp14:editId="3F379610">
            <wp:simplePos x="0" y="0"/>
            <wp:positionH relativeFrom="column">
              <wp:posOffset>-362585</wp:posOffset>
            </wp:positionH>
            <wp:positionV relativeFrom="paragraph">
              <wp:posOffset>-512445</wp:posOffset>
            </wp:positionV>
            <wp:extent cx="2400300" cy="1499870"/>
            <wp:effectExtent l="0" t="0" r="0" b="5080"/>
            <wp:wrapNone/>
            <wp:docPr id="2" name="Image 2" descr="K:\Citeo\Logo Citeo\VALISE_Avec_Signature_Temp\BLACK\Print\LOGO_CITEO_K_V_signature_temp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iteo\Logo Citeo\VALISE_Avec_Signature_Temp\BLACK\Print\LOGO_CITEO_K_V_signature_temp_3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0300" cy="1499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A5EBE6" w14:textId="77777777" w:rsidR="00FA6254" w:rsidRDefault="00FA6254" w:rsidP="00546B85">
      <w:pPr>
        <w:spacing w:after="0" w:line="240" w:lineRule="auto"/>
        <w:jc w:val="center"/>
        <w:rPr>
          <w:rFonts w:cs="Arial"/>
          <w:b/>
          <w:bCs/>
          <w:sz w:val="32"/>
          <w:szCs w:val="32"/>
          <w:u w:val="single"/>
        </w:rPr>
      </w:pPr>
    </w:p>
    <w:p w14:paraId="1B57D8C8" w14:textId="0575BB23" w:rsidR="00FA6254" w:rsidRDefault="00FA6254" w:rsidP="00546B85">
      <w:pPr>
        <w:spacing w:after="0" w:line="240" w:lineRule="auto"/>
        <w:jc w:val="center"/>
        <w:rPr>
          <w:rFonts w:cs="Arial"/>
          <w:b/>
          <w:bCs/>
          <w:sz w:val="32"/>
          <w:szCs w:val="32"/>
          <w:u w:val="single"/>
        </w:rPr>
      </w:pPr>
    </w:p>
    <w:p w14:paraId="7603BF16" w14:textId="77777777" w:rsidR="00FA6254" w:rsidRDefault="00FA6254" w:rsidP="00546B85">
      <w:pPr>
        <w:spacing w:after="0" w:line="240" w:lineRule="auto"/>
        <w:jc w:val="center"/>
        <w:rPr>
          <w:rFonts w:cs="Arial"/>
          <w:b/>
          <w:bCs/>
          <w:sz w:val="32"/>
          <w:szCs w:val="32"/>
          <w:u w:val="single"/>
        </w:rPr>
      </w:pPr>
    </w:p>
    <w:p w14:paraId="08C697F8" w14:textId="77777777" w:rsidR="00FA6254" w:rsidRPr="00A56211" w:rsidRDefault="00FA6254" w:rsidP="00546B85">
      <w:pPr>
        <w:spacing w:after="0" w:line="240" w:lineRule="auto"/>
        <w:jc w:val="center"/>
        <w:rPr>
          <w:rFonts w:ascii="Arial" w:hAnsi="Arial" w:cs="Arial"/>
          <w:b/>
          <w:bCs/>
          <w:sz w:val="32"/>
          <w:szCs w:val="32"/>
          <w:u w:val="single"/>
        </w:rPr>
      </w:pPr>
    </w:p>
    <w:p w14:paraId="0739252D" w14:textId="07159665" w:rsidR="00FF0DBC" w:rsidRPr="00A56211" w:rsidRDefault="00402E1A" w:rsidP="00546B85">
      <w:pPr>
        <w:spacing w:after="0" w:line="240" w:lineRule="auto"/>
        <w:jc w:val="center"/>
        <w:rPr>
          <w:rFonts w:ascii="Arial" w:hAnsi="Arial" w:cs="Arial"/>
          <w:b/>
          <w:bCs/>
          <w:sz w:val="32"/>
          <w:szCs w:val="32"/>
          <w:u w:val="single"/>
        </w:rPr>
      </w:pPr>
      <w:r w:rsidRPr="00A56211">
        <w:rPr>
          <w:rFonts w:ascii="Arial" w:hAnsi="Arial" w:cs="Arial"/>
          <w:b/>
          <w:bCs/>
          <w:sz w:val="32"/>
          <w:szCs w:val="32"/>
          <w:u w:val="single"/>
        </w:rPr>
        <w:t>Règlement concours</w:t>
      </w:r>
      <w:r w:rsidR="00C902A0" w:rsidRPr="00A56211">
        <w:rPr>
          <w:rFonts w:ascii="Arial" w:hAnsi="Arial" w:cs="Arial"/>
          <w:b/>
          <w:bCs/>
          <w:sz w:val="32"/>
          <w:szCs w:val="32"/>
          <w:u w:val="single"/>
        </w:rPr>
        <w:t xml:space="preserve"> </w:t>
      </w:r>
      <w:r w:rsidR="00486B9B" w:rsidRPr="00A56211">
        <w:rPr>
          <w:rFonts w:ascii="Arial" w:hAnsi="Arial" w:cs="Arial"/>
          <w:b/>
          <w:bCs/>
          <w:sz w:val="32"/>
          <w:szCs w:val="32"/>
          <w:u w:val="single"/>
        </w:rPr>
        <w:t>« </w:t>
      </w:r>
      <w:r w:rsidR="00F92AA8" w:rsidRPr="00A56211">
        <w:rPr>
          <w:rFonts w:ascii="Arial" w:hAnsi="Arial" w:cs="Arial"/>
          <w:b/>
          <w:bCs/>
          <w:sz w:val="32"/>
          <w:szCs w:val="32"/>
          <w:u w:val="single"/>
        </w:rPr>
        <w:t>L</w:t>
      </w:r>
      <w:r w:rsidR="002C6816" w:rsidRPr="00A56211">
        <w:rPr>
          <w:rFonts w:ascii="Arial" w:hAnsi="Arial" w:cs="Arial"/>
          <w:b/>
          <w:bCs/>
          <w:sz w:val="32"/>
          <w:szCs w:val="32"/>
          <w:u w:val="single"/>
        </w:rPr>
        <w:t>es experts du papier</w:t>
      </w:r>
      <w:r w:rsidR="00BD675D" w:rsidRPr="00A56211">
        <w:rPr>
          <w:rFonts w:ascii="Arial" w:hAnsi="Arial" w:cs="Arial"/>
          <w:b/>
          <w:bCs/>
          <w:sz w:val="32"/>
          <w:szCs w:val="32"/>
          <w:u w:val="single"/>
        </w:rPr>
        <w:t xml:space="preserve"> </w:t>
      </w:r>
      <w:r w:rsidR="00486B9B" w:rsidRPr="00A56211">
        <w:rPr>
          <w:rFonts w:ascii="Arial" w:hAnsi="Arial" w:cs="Arial"/>
          <w:b/>
          <w:bCs/>
          <w:sz w:val="32"/>
          <w:szCs w:val="32"/>
          <w:u w:val="single"/>
        </w:rPr>
        <w:t>»</w:t>
      </w:r>
    </w:p>
    <w:p w14:paraId="2BF8E07D" w14:textId="05C8EC43" w:rsidR="006D719E" w:rsidRDefault="006D719E" w:rsidP="00546B85">
      <w:pPr>
        <w:spacing w:after="0" w:line="240" w:lineRule="auto"/>
        <w:jc w:val="center"/>
        <w:rPr>
          <w:rFonts w:ascii="Arial" w:hAnsi="Arial" w:cs="Arial"/>
          <w:b/>
          <w:bCs/>
          <w:sz w:val="32"/>
          <w:szCs w:val="32"/>
          <w:u w:val="single"/>
        </w:rPr>
      </w:pPr>
      <w:r>
        <w:rPr>
          <w:rFonts w:ascii="Arial" w:hAnsi="Arial" w:cs="Arial"/>
          <w:b/>
          <w:bCs/>
          <w:sz w:val="32"/>
          <w:szCs w:val="32"/>
          <w:u w:val="single"/>
        </w:rPr>
        <w:t>Ediction 2017-2018</w:t>
      </w:r>
    </w:p>
    <w:p w14:paraId="3653D9AF" w14:textId="1E63A4E1" w:rsidR="002C0C4F" w:rsidRPr="00A56211" w:rsidRDefault="00FF0DBC" w:rsidP="00546B85">
      <w:pPr>
        <w:spacing w:after="0" w:line="240" w:lineRule="auto"/>
        <w:jc w:val="center"/>
        <w:rPr>
          <w:rFonts w:ascii="Arial" w:hAnsi="Arial" w:cs="Arial"/>
          <w:b/>
          <w:bCs/>
          <w:sz w:val="32"/>
          <w:szCs w:val="32"/>
          <w:u w:val="single"/>
        </w:rPr>
      </w:pPr>
      <w:r w:rsidRPr="00A56211">
        <w:rPr>
          <w:rFonts w:ascii="Arial" w:hAnsi="Arial" w:cs="Arial"/>
          <w:b/>
          <w:bCs/>
          <w:sz w:val="32"/>
          <w:szCs w:val="32"/>
          <w:u w:val="single"/>
        </w:rPr>
        <w:t>Organisé par l</w:t>
      </w:r>
      <w:r w:rsidR="000865E7" w:rsidRPr="00A56211">
        <w:rPr>
          <w:rFonts w:ascii="Arial" w:hAnsi="Arial" w:cs="Arial"/>
          <w:b/>
          <w:bCs/>
          <w:sz w:val="32"/>
          <w:szCs w:val="32"/>
          <w:u w:val="single"/>
        </w:rPr>
        <w:t>’</w:t>
      </w:r>
      <w:r w:rsidR="00F92AA8" w:rsidRPr="00A56211">
        <w:rPr>
          <w:rFonts w:ascii="Arial" w:hAnsi="Arial" w:cs="Arial"/>
          <w:b/>
          <w:bCs/>
          <w:sz w:val="32"/>
          <w:szCs w:val="32"/>
          <w:u w:val="single"/>
        </w:rPr>
        <w:t>Académie</w:t>
      </w:r>
      <w:r w:rsidR="00C902A0" w:rsidRPr="00A56211">
        <w:rPr>
          <w:rFonts w:ascii="Arial" w:hAnsi="Arial" w:cs="Arial"/>
          <w:b/>
          <w:bCs/>
          <w:sz w:val="32"/>
          <w:szCs w:val="32"/>
          <w:u w:val="single"/>
        </w:rPr>
        <w:t xml:space="preserve"> de Lyon</w:t>
      </w:r>
      <w:r w:rsidRPr="00A56211">
        <w:rPr>
          <w:rFonts w:ascii="Arial" w:hAnsi="Arial" w:cs="Arial"/>
          <w:b/>
          <w:bCs/>
          <w:sz w:val="32"/>
          <w:szCs w:val="32"/>
          <w:u w:val="single"/>
        </w:rPr>
        <w:t xml:space="preserve"> </w:t>
      </w:r>
    </w:p>
    <w:p w14:paraId="46FBEFC2" w14:textId="57484465" w:rsidR="00577C55" w:rsidRPr="00A56211" w:rsidRDefault="00577C55" w:rsidP="00546B85">
      <w:pPr>
        <w:spacing w:after="0" w:line="240" w:lineRule="auto"/>
        <w:jc w:val="center"/>
        <w:rPr>
          <w:rFonts w:ascii="Arial" w:hAnsi="Arial" w:cs="Arial"/>
          <w:b/>
          <w:bCs/>
          <w:sz w:val="24"/>
          <w:szCs w:val="24"/>
          <w:u w:val="single"/>
        </w:rPr>
      </w:pPr>
    </w:p>
    <w:p w14:paraId="49D2DA1A" w14:textId="77777777" w:rsidR="004B4285" w:rsidRPr="00A56211" w:rsidRDefault="004B4285" w:rsidP="00546B85">
      <w:pPr>
        <w:spacing w:after="0" w:line="240" w:lineRule="auto"/>
        <w:jc w:val="center"/>
        <w:rPr>
          <w:rFonts w:ascii="Arial" w:eastAsia="Times New Roman" w:hAnsi="Arial" w:cs="Arial"/>
          <w:b/>
          <w:bCs/>
          <w:color w:val="000000"/>
          <w:sz w:val="22"/>
          <w:szCs w:val="22"/>
          <w:u w:val="single"/>
          <w:lang w:eastAsia="fr-FR"/>
        </w:rPr>
      </w:pPr>
    </w:p>
    <w:p w14:paraId="3905F4E2" w14:textId="77777777" w:rsidR="0098160D" w:rsidRPr="00A56211" w:rsidRDefault="0098160D" w:rsidP="00546B85">
      <w:pPr>
        <w:pStyle w:val="Paragraphedeliste"/>
        <w:numPr>
          <w:ilvl w:val="0"/>
          <w:numId w:val="5"/>
        </w:numPr>
        <w:spacing w:after="0" w:line="240" w:lineRule="auto"/>
        <w:jc w:val="both"/>
        <w:rPr>
          <w:rFonts w:ascii="Arial" w:eastAsia="Times New Roman" w:hAnsi="Arial" w:cs="Arial"/>
          <w:b/>
          <w:bCs/>
          <w:color w:val="000000"/>
          <w:sz w:val="22"/>
          <w:szCs w:val="22"/>
          <w:u w:val="single"/>
          <w:lang w:eastAsia="fr-FR"/>
        </w:rPr>
      </w:pPr>
      <w:r w:rsidRPr="00A56211">
        <w:rPr>
          <w:rFonts w:ascii="Arial" w:eastAsia="Times New Roman" w:hAnsi="Arial" w:cs="Arial"/>
          <w:b/>
          <w:bCs/>
          <w:color w:val="000000"/>
          <w:sz w:val="22"/>
          <w:szCs w:val="22"/>
          <w:u w:val="single"/>
          <w:lang w:eastAsia="fr-FR"/>
        </w:rPr>
        <w:t>Objectifs du concours</w:t>
      </w:r>
    </w:p>
    <w:p w14:paraId="349048FC" w14:textId="77777777" w:rsidR="00CB2517" w:rsidRPr="00A56211" w:rsidRDefault="00CB2517" w:rsidP="00546B85">
      <w:pPr>
        <w:spacing w:after="0" w:line="240" w:lineRule="auto"/>
        <w:jc w:val="both"/>
        <w:rPr>
          <w:rFonts w:ascii="Arial" w:eastAsia="Times New Roman" w:hAnsi="Arial" w:cs="Arial"/>
          <w:bCs/>
          <w:color w:val="000000"/>
          <w:sz w:val="22"/>
          <w:szCs w:val="22"/>
          <w:lang w:eastAsia="fr-FR"/>
        </w:rPr>
      </w:pPr>
    </w:p>
    <w:p w14:paraId="026AD1E9" w14:textId="476BB93E" w:rsidR="00523B78" w:rsidRDefault="00FF0DBC" w:rsidP="005C4D17">
      <w:pPr>
        <w:spacing w:after="0" w:line="240" w:lineRule="auto"/>
        <w:jc w:val="both"/>
        <w:rPr>
          <w:rFonts w:ascii="Arial" w:eastAsia="Times New Roman" w:hAnsi="Arial" w:cs="Arial"/>
          <w:bCs/>
          <w:color w:val="000000"/>
          <w:sz w:val="22"/>
          <w:szCs w:val="22"/>
          <w:lang w:eastAsia="fr-FR"/>
        </w:rPr>
      </w:pPr>
      <w:r w:rsidRPr="00A56211">
        <w:rPr>
          <w:rFonts w:ascii="Arial" w:eastAsia="Times New Roman" w:hAnsi="Arial" w:cs="Arial"/>
          <w:bCs/>
          <w:color w:val="000000"/>
          <w:sz w:val="22"/>
          <w:szCs w:val="22"/>
          <w:lang w:eastAsia="fr-FR"/>
        </w:rPr>
        <w:t xml:space="preserve">Le présent concours intitulé </w:t>
      </w:r>
      <w:r w:rsidR="00486B9B" w:rsidRPr="00A56211">
        <w:rPr>
          <w:rFonts w:ascii="Arial" w:eastAsia="Times New Roman" w:hAnsi="Arial" w:cs="Arial"/>
          <w:bCs/>
          <w:color w:val="000000"/>
          <w:sz w:val="22"/>
          <w:szCs w:val="22"/>
          <w:lang w:eastAsia="fr-FR"/>
        </w:rPr>
        <w:t>« </w:t>
      </w:r>
      <w:r w:rsidR="00F92AA8" w:rsidRPr="00A56211">
        <w:rPr>
          <w:rFonts w:ascii="Arial" w:eastAsia="Times New Roman" w:hAnsi="Arial" w:cs="Arial"/>
          <w:bCs/>
          <w:color w:val="000000"/>
          <w:sz w:val="22"/>
          <w:szCs w:val="22"/>
          <w:lang w:eastAsia="fr-FR"/>
        </w:rPr>
        <w:t>L</w:t>
      </w:r>
      <w:r w:rsidR="007C26F1" w:rsidRPr="00A56211">
        <w:rPr>
          <w:rFonts w:ascii="Arial" w:eastAsia="Times New Roman" w:hAnsi="Arial" w:cs="Arial"/>
          <w:bCs/>
          <w:color w:val="000000"/>
          <w:sz w:val="22"/>
          <w:szCs w:val="22"/>
          <w:lang w:eastAsia="fr-FR"/>
        </w:rPr>
        <w:t>es experts du papier</w:t>
      </w:r>
      <w:r w:rsidR="00F66408" w:rsidRPr="00A56211">
        <w:rPr>
          <w:rFonts w:ascii="Arial" w:eastAsia="Times New Roman" w:hAnsi="Arial" w:cs="Arial"/>
          <w:bCs/>
          <w:color w:val="000000"/>
          <w:sz w:val="22"/>
          <w:szCs w:val="22"/>
          <w:lang w:eastAsia="fr-FR"/>
        </w:rPr>
        <w:t xml:space="preserve"> </w:t>
      </w:r>
      <w:r w:rsidR="00486B9B" w:rsidRPr="00A56211">
        <w:rPr>
          <w:rFonts w:ascii="Arial" w:eastAsia="Times New Roman" w:hAnsi="Arial" w:cs="Arial"/>
          <w:bCs/>
          <w:color w:val="000000"/>
          <w:sz w:val="22"/>
          <w:szCs w:val="22"/>
          <w:lang w:eastAsia="fr-FR"/>
        </w:rPr>
        <w:t xml:space="preserve">» </w:t>
      </w:r>
      <w:r w:rsidR="00302E17" w:rsidRPr="00A56211">
        <w:rPr>
          <w:rFonts w:ascii="Arial" w:eastAsia="Times New Roman" w:hAnsi="Arial" w:cs="Arial"/>
          <w:bCs/>
          <w:color w:val="000000"/>
          <w:sz w:val="22"/>
          <w:szCs w:val="22"/>
          <w:lang w:eastAsia="fr-FR"/>
        </w:rPr>
        <w:t xml:space="preserve">(ci-après le « Concours ») </w:t>
      </w:r>
      <w:r w:rsidR="00F92AA8" w:rsidRPr="00A56211">
        <w:rPr>
          <w:rFonts w:ascii="Arial" w:eastAsia="Times New Roman" w:hAnsi="Arial" w:cs="Arial"/>
          <w:bCs/>
          <w:color w:val="000000"/>
          <w:sz w:val="22"/>
          <w:szCs w:val="22"/>
          <w:lang w:eastAsia="fr-FR"/>
        </w:rPr>
        <w:t>est organisé par l’</w:t>
      </w:r>
      <w:r w:rsidR="00147CE5">
        <w:rPr>
          <w:rFonts w:ascii="Arial" w:eastAsia="Times New Roman" w:hAnsi="Arial" w:cs="Arial"/>
          <w:bCs/>
          <w:color w:val="000000"/>
          <w:sz w:val="22"/>
          <w:szCs w:val="22"/>
          <w:lang w:eastAsia="fr-FR"/>
        </w:rPr>
        <w:t>A</w:t>
      </w:r>
      <w:r w:rsidR="00CB2517" w:rsidRPr="00A56211">
        <w:rPr>
          <w:rFonts w:ascii="Arial" w:eastAsia="Times New Roman" w:hAnsi="Arial" w:cs="Arial"/>
          <w:bCs/>
          <w:color w:val="000000"/>
          <w:sz w:val="22"/>
          <w:szCs w:val="22"/>
          <w:lang w:eastAsia="fr-FR"/>
        </w:rPr>
        <w:t>cadémie de Lyon</w:t>
      </w:r>
      <w:r w:rsidR="00D11CB6" w:rsidRPr="00A56211">
        <w:rPr>
          <w:rFonts w:ascii="Arial" w:eastAsia="Times New Roman" w:hAnsi="Arial" w:cs="Arial"/>
          <w:bCs/>
          <w:color w:val="000000"/>
          <w:sz w:val="22"/>
          <w:szCs w:val="22"/>
          <w:lang w:eastAsia="fr-FR"/>
        </w:rPr>
        <w:t xml:space="preserve"> </w:t>
      </w:r>
      <w:r w:rsidR="005C4D17" w:rsidRPr="00A56211">
        <w:rPr>
          <w:rFonts w:ascii="Arial" w:eastAsia="Times New Roman" w:hAnsi="Arial" w:cs="Arial"/>
          <w:bCs/>
          <w:color w:val="000000"/>
          <w:sz w:val="22"/>
          <w:szCs w:val="22"/>
          <w:lang w:eastAsia="fr-FR"/>
        </w:rPr>
        <w:t xml:space="preserve">en partenariat avec </w:t>
      </w:r>
      <w:proofErr w:type="spellStart"/>
      <w:r w:rsidR="00C44F9E">
        <w:rPr>
          <w:rFonts w:ascii="Arial" w:eastAsia="Times New Roman" w:hAnsi="Arial" w:cs="Arial"/>
          <w:bCs/>
          <w:color w:val="000000"/>
          <w:sz w:val="22"/>
          <w:szCs w:val="22"/>
          <w:lang w:eastAsia="fr-FR"/>
        </w:rPr>
        <w:t>Citeo</w:t>
      </w:r>
      <w:proofErr w:type="spellEnd"/>
      <w:r w:rsidR="005C4D17" w:rsidRPr="00A56211">
        <w:rPr>
          <w:rFonts w:ascii="Arial" w:eastAsia="Times New Roman" w:hAnsi="Arial" w:cs="Arial"/>
          <w:bCs/>
          <w:color w:val="000000"/>
          <w:sz w:val="22"/>
          <w:szCs w:val="22"/>
          <w:lang w:eastAsia="fr-FR"/>
        </w:rPr>
        <w:t>, l’éco-</w:t>
      </w:r>
      <w:r w:rsidR="00100869" w:rsidRPr="00A56211">
        <w:rPr>
          <w:rFonts w:ascii="Arial" w:eastAsia="Times New Roman" w:hAnsi="Arial" w:cs="Arial"/>
          <w:bCs/>
          <w:color w:val="000000"/>
          <w:sz w:val="22"/>
          <w:szCs w:val="22"/>
          <w:lang w:eastAsia="fr-FR"/>
        </w:rPr>
        <w:t>organisme</w:t>
      </w:r>
      <w:r w:rsidR="005C4D17" w:rsidRPr="00A56211">
        <w:rPr>
          <w:rFonts w:ascii="Arial" w:eastAsia="Times New Roman" w:hAnsi="Arial" w:cs="Arial"/>
          <w:bCs/>
          <w:color w:val="000000"/>
          <w:sz w:val="22"/>
          <w:szCs w:val="22"/>
          <w:lang w:eastAsia="fr-FR"/>
        </w:rPr>
        <w:t xml:space="preserve"> des papiers</w:t>
      </w:r>
      <w:r w:rsidR="00BF1C69">
        <w:rPr>
          <w:rFonts w:ascii="Arial" w:eastAsia="Times New Roman" w:hAnsi="Arial" w:cs="Arial"/>
          <w:bCs/>
          <w:color w:val="000000"/>
          <w:sz w:val="22"/>
          <w:szCs w:val="22"/>
          <w:lang w:eastAsia="fr-FR"/>
        </w:rPr>
        <w:t xml:space="preserve"> et des emballages</w:t>
      </w:r>
      <w:r w:rsidR="008E5A87" w:rsidRPr="00A56211">
        <w:rPr>
          <w:rFonts w:ascii="Arial" w:eastAsia="Times New Roman" w:hAnsi="Arial" w:cs="Arial"/>
          <w:bCs/>
          <w:color w:val="000000"/>
          <w:sz w:val="22"/>
          <w:szCs w:val="22"/>
          <w:lang w:eastAsia="fr-FR"/>
        </w:rPr>
        <w:t>.</w:t>
      </w:r>
      <w:r w:rsidR="0007547C" w:rsidRPr="00A56211">
        <w:rPr>
          <w:rFonts w:ascii="Arial" w:eastAsia="Times New Roman" w:hAnsi="Arial" w:cs="Arial"/>
          <w:bCs/>
          <w:color w:val="000000"/>
          <w:sz w:val="22"/>
          <w:szCs w:val="22"/>
          <w:lang w:eastAsia="fr-FR"/>
        </w:rPr>
        <w:t xml:space="preserve"> </w:t>
      </w:r>
      <w:r w:rsidR="00042B08">
        <w:rPr>
          <w:rFonts w:ascii="Arial" w:eastAsia="Times New Roman" w:hAnsi="Arial" w:cs="Arial"/>
          <w:bCs/>
          <w:color w:val="000000"/>
          <w:sz w:val="22"/>
          <w:szCs w:val="22"/>
          <w:lang w:eastAsia="fr-FR"/>
        </w:rPr>
        <w:t>Ce C</w:t>
      </w:r>
      <w:r w:rsidR="00D11CB6" w:rsidRPr="00A56211">
        <w:rPr>
          <w:rFonts w:ascii="Arial" w:eastAsia="Times New Roman" w:hAnsi="Arial" w:cs="Arial"/>
          <w:bCs/>
          <w:color w:val="000000"/>
          <w:sz w:val="22"/>
          <w:szCs w:val="22"/>
          <w:lang w:eastAsia="fr-FR"/>
        </w:rPr>
        <w:t xml:space="preserve">oncours </w:t>
      </w:r>
      <w:r w:rsidR="00BF1C69">
        <w:rPr>
          <w:rFonts w:ascii="Arial" w:eastAsia="Times New Roman" w:hAnsi="Arial" w:cs="Arial"/>
          <w:bCs/>
          <w:color w:val="000000"/>
          <w:sz w:val="22"/>
          <w:szCs w:val="22"/>
          <w:lang w:eastAsia="fr-FR"/>
        </w:rPr>
        <w:t>a pour objectif de sensibiliser les élèves de l’</w:t>
      </w:r>
      <w:r w:rsidR="00147CE5">
        <w:rPr>
          <w:rFonts w:ascii="Arial" w:eastAsia="Times New Roman" w:hAnsi="Arial" w:cs="Arial"/>
          <w:bCs/>
          <w:color w:val="000000"/>
          <w:sz w:val="22"/>
          <w:szCs w:val="22"/>
          <w:lang w:eastAsia="fr-FR"/>
        </w:rPr>
        <w:t>A</w:t>
      </w:r>
      <w:r w:rsidR="00BF1C69">
        <w:rPr>
          <w:rFonts w:ascii="Arial" w:eastAsia="Times New Roman" w:hAnsi="Arial" w:cs="Arial"/>
          <w:bCs/>
          <w:color w:val="000000"/>
          <w:sz w:val="22"/>
          <w:szCs w:val="22"/>
          <w:lang w:eastAsia="fr-FR"/>
        </w:rPr>
        <w:t>cadémie au développement durable et à l’écocitoyenneté.</w:t>
      </w:r>
      <w:r w:rsidR="00D11CB6" w:rsidRPr="00A56211">
        <w:rPr>
          <w:rFonts w:ascii="Arial" w:eastAsia="Times New Roman" w:hAnsi="Arial" w:cs="Arial"/>
          <w:bCs/>
          <w:color w:val="000000"/>
          <w:sz w:val="22"/>
          <w:szCs w:val="22"/>
          <w:lang w:eastAsia="fr-FR"/>
        </w:rPr>
        <w:t xml:space="preserve"> </w:t>
      </w:r>
      <w:r w:rsidR="005C4D17" w:rsidRPr="00A56211">
        <w:rPr>
          <w:rFonts w:ascii="Arial" w:eastAsia="Times New Roman" w:hAnsi="Arial" w:cs="Arial"/>
          <w:bCs/>
          <w:color w:val="000000"/>
          <w:sz w:val="22"/>
          <w:szCs w:val="22"/>
          <w:lang w:eastAsia="fr-FR"/>
        </w:rPr>
        <w:t xml:space="preserve">Comment ? </w:t>
      </w:r>
      <w:r w:rsidR="00523B78">
        <w:rPr>
          <w:rFonts w:ascii="Arial" w:eastAsia="Times New Roman" w:hAnsi="Arial" w:cs="Arial"/>
          <w:bCs/>
          <w:color w:val="000000"/>
          <w:sz w:val="22"/>
          <w:szCs w:val="22"/>
          <w:lang w:eastAsia="fr-FR"/>
        </w:rPr>
        <w:t xml:space="preserve">En </w:t>
      </w:r>
      <w:proofErr w:type="gramStart"/>
      <w:r w:rsidR="00523B78">
        <w:rPr>
          <w:rFonts w:ascii="Arial" w:eastAsia="Times New Roman" w:hAnsi="Arial" w:cs="Arial"/>
          <w:bCs/>
          <w:color w:val="000000"/>
          <w:sz w:val="22"/>
          <w:szCs w:val="22"/>
          <w:lang w:eastAsia="fr-FR"/>
        </w:rPr>
        <w:t>l</w:t>
      </w:r>
      <w:r w:rsidR="00312D51">
        <w:rPr>
          <w:rFonts w:ascii="Arial" w:eastAsia="Times New Roman" w:hAnsi="Arial" w:cs="Arial"/>
          <w:bCs/>
          <w:color w:val="000000"/>
          <w:sz w:val="22"/>
          <w:szCs w:val="22"/>
          <w:lang w:eastAsia="fr-FR"/>
        </w:rPr>
        <w:t>es incitant</w:t>
      </w:r>
      <w:proofErr w:type="gramEnd"/>
      <w:r w:rsidR="00312D51">
        <w:rPr>
          <w:rFonts w:ascii="Arial" w:eastAsia="Times New Roman" w:hAnsi="Arial" w:cs="Arial"/>
          <w:bCs/>
          <w:color w:val="000000"/>
          <w:sz w:val="22"/>
          <w:szCs w:val="22"/>
          <w:lang w:eastAsia="fr-FR"/>
        </w:rPr>
        <w:t xml:space="preserve"> à </w:t>
      </w:r>
      <w:r w:rsidR="00523B78">
        <w:rPr>
          <w:rFonts w:ascii="Arial" w:eastAsia="Times New Roman" w:hAnsi="Arial" w:cs="Arial"/>
          <w:bCs/>
          <w:color w:val="000000"/>
          <w:sz w:val="22"/>
          <w:szCs w:val="22"/>
          <w:lang w:eastAsia="fr-FR"/>
        </w:rPr>
        <w:t>s’investir dans un projet sur le recyclage des papiers.</w:t>
      </w:r>
    </w:p>
    <w:p w14:paraId="113185CE" w14:textId="77777777" w:rsidR="00523B78" w:rsidRDefault="00523B78" w:rsidP="005C4D17">
      <w:pPr>
        <w:spacing w:after="0" w:line="240" w:lineRule="auto"/>
        <w:jc w:val="both"/>
        <w:rPr>
          <w:rFonts w:ascii="Arial" w:eastAsia="Times New Roman" w:hAnsi="Arial" w:cs="Arial"/>
          <w:bCs/>
          <w:color w:val="000000"/>
          <w:sz w:val="22"/>
          <w:szCs w:val="22"/>
          <w:lang w:eastAsia="fr-FR"/>
        </w:rPr>
      </w:pPr>
    </w:p>
    <w:p w14:paraId="53089BBE" w14:textId="77777777" w:rsidR="005C4D17" w:rsidRPr="00A56211" w:rsidRDefault="005C4D17" w:rsidP="005C4D17">
      <w:pPr>
        <w:spacing w:after="0" w:line="240" w:lineRule="auto"/>
        <w:jc w:val="both"/>
        <w:rPr>
          <w:rFonts w:ascii="Arial" w:eastAsia="Times New Roman" w:hAnsi="Arial" w:cs="Arial"/>
          <w:bCs/>
          <w:color w:val="000000"/>
          <w:sz w:val="22"/>
          <w:szCs w:val="22"/>
          <w:lang w:eastAsia="fr-FR"/>
        </w:rPr>
      </w:pPr>
    </w:p>
    <w:p w14:paraId="1885E62E" w14:textId="60AC53AB" w:rsidR="00523B78" w:rsidRDefault="00BF1C69" w:rsidP="00523B78">
      <w:pPr>
        <w:spacing w:after="0" w:line="240" w:lineRule="auto"/>
        <w:jc w:val="both"/>
        <w:rPr>
          <w:rFonts w:ascii="Arial" w:eastAsia="Times New Roman" w:hAnsi="Arial" w:cs="Arial"/>
          <w:b/>
          <w:bCs/>
          <w:color w:val="000000"/>
          <w:sz w:val="22"/>
          <w:szCs w:val="22"/>
          <w:lang w:eastAsia="fr-FR"/>
        </w:rPr>
      </w:pPr>
      <w:r w:rsidRPr="00523B78">
        <w:rPr>
          <w:rFonts w:ascii="Arial" w:eastAsia="Times New Roman" w:hAnsi="Arial" w:cs="Arial"/>
          <w:b/>
          <w:bCs/>
          <w:color w:val="000000"/>
          <w:sz w:val="22"/>
          <w:szCs w:val="22"/>
          <w:lang w:eastAsia="fr-FR"/>
        </w:rPr>
        <w:t>Les</w:t>
      </w:r>
      <w:r w:rsidR="00042B08">
        <w:rPr>
          <w:rFonts w:ascii="Arial" w:eastAsia="Times New Roman" w:hAnsi="Arial" w:cs="Arial"/>
          <w:b/>
          <w:bCs/>
          <w:color w:val="000000"/>
          <w:sz w:val="22"/>
          <w:szCs w:val="22"/>
          <w:lang w:eastAsia="fr-FR"/>
        </w:rPr>
        <w:t xml:space="preserve"> élevés participants </w:t>
      </w:r>
      <w:r w:rsidRPr="00523B78">
        <w:rPr>
          <w:rFonts w:ascii="Arial" w:eastAsia="Times New Roman" w:hAnsi="Arial" w:cs="Arial"/>
          <w:b/>
          <w:bCs/>
          <w:color w:val="000000"/>
          <w:sz w:val="22"/>
          <w:szCs w:val="22"/>
          <w:lang w:eastAsia="fr-FR"/>
        </w:rPr>
        <w:t xml:space="preserve">devront </w:t>
      </w:r>
      <w:r w:rsidR="00523B78" w:rsidRPr="00523B78">
        <w:rPr>
          <w:rFonts w:ascii="Arial" w:eastAsia="Times New Roman" w:hAnsi="Arial" w:cs="Arial"/>
          <w:b/>
          <w:bCs/>
          <w:color w:val="000000"/>
          <w:sz w:val="22"/>
          <w:szCs w:val="22"/>
          <w:lang w:eastAsia="fr-FR"/>
        </w:rPr>
        <w:t>imaginer et créer une campagne de sensibilisation au tri et au recyclage des papiers à destination des autres élèves de l’</w:t>
      </w:r>
      <w:r w:rsidR="00042B08">
        <w:rPr>
          <w:rFonts w:ascii="Arial" w:eastAsia="Times New Roman" w:hAnsi="Arial" w:cs="Arial"/>
          <w:b/>
          <w:bCs/>
          <w:color w:val="000000"/>
          <w:sz w:val="22"/>
          <w:szCs w:val="22"/>
          <w:lang w:eastAsia="fr-FR"/>
        </w:rPr>
        <w:t>A</w:t>
      </w:r>
      <w:r w:rsidR="00523B78" w:rsidRPr="00523B78">
        <w:rPr>
          <w:rFonts w:ascii="Arial" w:eastAsia="Times New Roman" w:hAnsi="Arial" w:cs="Arial"/>
          <w:b/>
          <w:bCs/>
          <w:color w:val="000000"/>
          <w:sz w:val="22"/>
          <w:szCs w:val="22"/>
          <w:lang w:eastAsia="fr-FR"/>
        </w:rPr>
        <w:t xml:space="preserve">cadémie. </w:t>
      </w:r>
    </w:p>
    <w:p w14:paraId="2B799306" w14:textId="77777777" w:rsidR="00042B08" w:rsidRDefault="00042B08" w:rsidP="00523B78">
      <w:pPr>
        <w:spacing w:after="0" w:line="240" w:lineRule="auto"/>
        <w:jc w:val="both"/>
        <w:rPr>
          <w:rFonts w:ascii="Arial" w:eastAsia="Times New Roman" w:hAnsi="Arial" w:cs="Arial"/>
          <w:b/>
          <w:bCs/>
          <w:color w:val="000000"/>
          <w:sz w:val="22"/>
          <w:szCs w:val="22"/>
          <w:lang w:eastAsia="fr-FR"/>
        </w:rPr>
      </w:pPr>
    </w:p>
    <w:p w14:paraId="5E8D9DE0" w14:textId="14B08B93" w:rsidR="00992A88" w:rsidRDefault="00F31E9C" w:rsidP="00992A88">
      <w:pPr>
        <w:spacing w:after="0" w:line="240" w:lineRule="auto"/>
        <w:jc w:val="both"/>
        <w:rPr>
          <w:rFonts w:ascii="Arial" w:eastAsia="Times New Roman" w:hAnsi="Arial" w:cs="Arial"/>
          <w:b/>
          <w:bCs/>
          <w:color w:val="000000"/>
          <w:sz w:val="22"/>
          <w:szCs w:val="22"/>
          <w:lang w:eastAsia="fr-FR"/>
        </w:rPr>
      </w:pPr>
      <w:r>
        <w:rPr>
          <w:rFonts w:ascii="Arial" w:eastAsia="Times New Roman" w:hAnsi="Arial" w:cs="Arial"/>
          <w:b/>
          <w:bCs/>
          <w:color w:val="000000"/>
          <w:sz w:val="22"/>
          <w:szCs w:val="22"/>
          <w:lang w:eastAsia="fr-FR"/>
        </w:rPr>
        <w:t>La campagne </w:t>
      </w:r>
      <w:r w:rsidR="00992A88">
        <w:rPr>
          <w:rFonts w:ascii="Arial" w:eastAsia="Times New Roman" w:hAnsi="Arial" w:cs="Arial"/>
          <w:b/>
          <w:bCs/>
          <w:color w:val="000000"/>
          <w:sz w:val="22"/>
          <w:szCs w:val="22"/>
          <w:lang w:eastAsia="fr-FR"/>
        </w:rPr>
        <w:t xml:space="preserve">prendra la forme </w:t>
      </w:r>
      <w:r w:rsidR="00992A88" w:rsidRPr="00A56211">
        <w:rPr>
          <w:rFonts w:ascii="Arial" w:eastAsia="Times New Roman" w:hAnsi="Arial" w:cs="Arial"/>
          <w:b/>
          <w:bCs/>
          <w:color w:val="000000"/>
          <w:sz w:val="22"/>
          <w:szCs w:val="22"/>
          <w:lang w:eastAsia="fr-FR"/>
        </w:rPr>
        <w:t xml:space="preserve">d’une </w:t>
      </w:r>
      <w:r w:rsidR="00992A88">
        <w:rPr>
          <w:rFonts w:ascii="Arial" w:eastAsia="Times New Roman" w:hAnsi="Arial" w:cs="Arial"/>
          <w:b/>
          <w:bCs/>
          <w:color w:val="000000"/>
          <w:sz w:val="22"/>
          <w:szCs w:val="22"/>
          <w:lang w:eastAsia="fr-FR"/>
        </w:rPr>
        <w:t>« </w:t>
      </w:r>
      <w:r w:rsidR="00992A88" w:rsidRPr="00A56211">
        <w:rPr>
          <w:rFonts w:ascii="Arial" w:eastAsia="Times New Roman" w:hAnsi="Arial" w:cs="Arial"/>
          <w:b/>
          <w:bCs/>
          <w:color w:val="000000"/>
          <w:sz w:val="22"/>
          <w:szCs w:val="22"/>
          <w:lang w:eastAsia="fr-FR"/>
        </w:rPr>
        <w:t>œuvre collective</w:t>
      </w:r>
      <w:r w:rsidR="00992A88">
        <w:rPr>
          <w:rFonts w:ascii="Arial" w:eastAsia="Times New Roman" w:hAnsi="Arial" w:cs="Arial"/>
          <w:b/>
          <w:bCs/>
          <w:color w:val="000000"/>
          <w:sz w:val="22"/>
          <w:szCs w:val="22"/>
          <w:lang w:eastAsia="fr-FR"/>
        </w:rPr>
        <w:t> »</w:t>
      </w:r>
      <w:r w:rsidR="00992A88" w:rsidRPr="00A56211">
        <w:rPr>
          <w:rFonts w:ascii="Arial" w:eastAsia="Times New Roman" w:hAnsi="Arial" w:cs="Arial"/>
          <w:b/>
          <w:bCs/>
          <w:color w:val="000000"/>
          <w:sz w:val="22"/>
          <w:szCs w:val="22"/>
          <w:lang w:eastAsia="fr-FR"/>
        </w:rPr>
        <w:t xml:space="preserve"> qui aura pour vocation d’inciter les autres à agir en citoyens responsables. Le choix du support et du style est libre : affiche, BD, reportage photo ou vidéo, exposition, jeux ou toutes autres idées originales.</w:t>
      </w:r>
    </w:p>
    <w:p w14:paraId="53E7444B" w14:textId="77777777" w:rsidR="00042B08" w:rsidRPr="00A56211" w:rsidRDefault="00042B08" w:rsidP="00992A88">
      <w:pPr>
        <w:spacing w:after="0" w:line="240" w:lineRule="auto"/>
        <w:jc w:val="both"/>
        <w:rPr>
          <w:rFonts w:ascii="Arial" w:eastAsia="Times New Roman" w:hAnsi="Arial" w:cs="Arial"/>
          <w:b/>
          <w:bCs/>
          <w:color w:val="000000"/>
          <w:sz w:val="22"/>
          <w:szCs w:val="22"/>
          <w:lang w:eastAsia="fr-FR"/>
        </w:rPr>
      </w:pPr>
    </w:p>
    <w:p w14:paraId="1A39F981" w14:textId="77777777" w:rsidR="00042B08" w:rsidRPr="00523B78" w:rsidRDefault="00523B78" w:rsidP="00042B08">
      <w:pPr>
        <w:spacing w:after="0" w:line="240" w:lineRule="auto"/>
        <w:jc w:val="both"/>
        <w:rPr>
          <w:rFonts w:ascii="Arial" w:eastAsia="Times New Roman" w:hAnsi="Arial" w:cs="Arial"/>
          <w:b/>
          <w:bCs/>
          <w:color w:val="000000"/>
          <w:sz w:val="22"/>
          <w:szCs w:val="22"/>
          <w:lang w:eastAsia="fr-FR"/>
        </w:rPr>
      </w:pPr>
      <w:r>
        <w:rPr>
          <w:rFonts w:ascii="Arial" w:eastAsia="Times New Roman" w:hAnsi="Arial" w:cs="Arial"/>
          <w:b/>
          <w:bCs/>
          <w:color w:val="000000"/>
          <w:sz w:val="22"/>
          <w:szCs w:val="22"/>
          <w:lang w:eastAsia="fr-FR"/>
        </w:rPr>
        <w:t>Cette campagne de</w:t>
      </w:r>
      <w:r w:rsidR="00992A88">
        <w:rPr>
          <w:rFonts w:ascii="Arial" w:eastAsia="Times New Roman" w:hAnsi="Arial" w:cs="Arial"/>
          <w:b/>
          <w:bCs/>
          <w:color w:val="000000"/>
          <w:sz w:val="22"/>
          <w:szCs w:val="22"/>
          <w:lang w:eastAsia="fr-FR"/>
        </w:rPr>
        <w:t xml:space="preserve"> sensibilisation devra s’inscrire dans un projet plus global sur le tri et le recyclage des papiers mis en place dans l’établissement</w:t>
      </w:r>
      <w:r w:rsidR="00042B08">
        <w:rPr>
          <w:rFonts w:ascii="Arial" w:eastAsia="Times New Roman" w:hAnsi="Arial" w:cs="Arial"/>
          <w:b/>
          <w:bCs/>
          <w:color w:val="000000"/>
          <w:sz w:val="22"/>
          <w:szCs w:val="22"/>
          <w:lang w:eastAsia="fr-FR"/>
        </w:rPr>
        <w:t xml:space="preserve"> d’appartenance aux classes ou groupes d’élèves participants. </w:t>
      </w:r>
    </w:p>
    <w:p w14:paraId="3E1DC5E9" w14:textId="4E12A47B" w:rsidR="00523B78" w:rsidRPr="00523B78" w:rsidRDefault="00992A88" w:rsidP="00523B78">
      <w:pPr>
        <w:spacing w:after="0" w:line="240" w:lineRule="auto"/>
        <w:jc w:val="both"/>
        <w:rPr>
          <w:rFonts w:ascii="Arial" w:eastAsia="Times New Roman" w:hAnsi="Arial" w:cs="Arial"/>
          <w:b/>
          <w:bCs/>
          <w:color w:val="000000"/>
          <w:sz w:val="22"/>
          <w:szCs w:val="22"/>
          <w:lang w:eastAsia="fr-FR"/>
        </w:rPr>
      </w:pPr>
      <w:r>
        <w:rPr>
          <w:rFonts w:ascii="Arial" w:eastAsia="Times New Roman" w:hAnsi="Arial" w:cs="Arial"/>
          <w:b/>
          <w:bCs/>
          <w:color w:val="000000"/>
          <w:sz w:val="22"/>
          <w:szCs w:val="22"/>
          <w:lang w:eastAsia="fr-FR"/>
        </w:rPr>
        <w:t xml:space="preserve"> </w:t>
      </w:r>
    </w:p>
    <w:p w14:paraId="2A6D7E48" w14:textId="77777777" w:rsidR="00992A88" w:rsidRDefault="00992A88" w:rsidP="00D11CB6">
      <w:pPr>
        <w:spacing w:after="0" w:line="240" w:lineRule="auto"/>
        <w:jc w:val="both"/>
        <w:rPr>
          <w:rFonts w:ascii="Arial" w:eastAsia="Times New Roman" w:hAnsi="Arial" w:cs="Arial"/>
          <w:b/>
          <w:bCs/>
          <w:color w:val="000000"/>
          <w:sz w:val="22"/>
          <w:szCs w:val="22"/>
          <w:lang w:eastAsia="fr-FR"/>
        </w:rPr>
      </w:pPr>
    </w:p>
    <w:p w14:paraId="20FC0CB9" w14:textId="16012D04" w:rsidR="0098160D" w:rsidRPr="00A56211" w:rsidRDefault="0098160D" w:rsidP="00546B85">
      <w:pPr>
        <w:autoSpaceDE w:val="0"/>
        <w:autoSpaceDN w:val="0"/>
        <w:adjustRightInd w:val="0"/>
        <w:spacing w:after="0" w:line="240" w:lineRule="auto"/>
        <w:jc w:val="both"/>
        <w:rPr>
          <w:rFonts w:ascii="Arial" w:hAnsi="Arial" w:cs="Arial"/>
          <w:color w:val="000000"/>
          <w:sz w:val="22"/>
          <w:szCs w:val="22"/>
        </w:rPr>
      </w:pPr>
    </w:p>
    <w:p w14:paraId="0080EAB4" w14:textId="77777777" w:rsidR="0098160D" w:rsidRPr="00A56211" w:rsidRDefault="00D778BD" w:rsidP="00546B85">
      <w:pPr>
        <w:pStyle w:val="Paragraphedeliste"/>
        <w:numPr>
          <w:ilvl w:val="0"/>
          <w:numId w:val="5"/>
        </w:numPr>
        <w:autoSpaceDE w:val="0"/>
        <w:autoSpaceDN w:val="0"/>
        <w:adjustRightInd w:val="0"/>
        <w:spacing w:after="0" w:line="240" w:lineRule="auto"/>
        <w:jc w:val="both"/>
        <w:rPr>
          <w:rFonts w:ascii="Arial" w:hAnsi="Arial" w:cs="Arial"/>
          <w:b/>
          <w:bCs/>
          <w:color w:val="000000"/>
          <w:sz w:val="22"/>
          <w:szCs w:val="22"/>
          <w:u w:val="single"/>
        </w:rPr>
      </w:pPr>
      <w:r w:rsidRPr="00A56211">
        <w:rPr>
          <w:rFonts w:ascii="Arial" w:hAnsi="Arial" w:cs="Arial"/>
          <w:b/>
          <w:bCs/>
          <w:color w:val="000000"/>
          <w:sz w:val="22"/>
          <w:szCs w:val="22"/>
          <w:u w:val="single"/>
        </w:rPr>
        <w:t>Conditions</w:t>
      </w:r>
      <w:r w:rsidR="0098160D" w:rsidRPr="00A56211">
        <w:rPr>
          <w:rFonts w:ascii="Arial" w:hAnsi="Arial" w:cs="Arial"/>
          <w:b/>
          <w:bCs/>
          <w:color w:val="000000"/>
          <w:sz w:val="22"/>
          <w:szCs w:val="22"/>
          <w:u w:val="single"/>
        </w:rPr>
        <w:t xml:space="preserve"> </w:t>
      </w:r>
      <w:r w:rsidR="003D74E6" w:rsidRPr="00A56211">
        <w:rPr>
          <w:rFonts w:ascii="Arial" w:hAnsi="Arial" w:cs="Arial"/>
          <w:b/>
          <w:bCs/>
          <w:color w:val="000000"/>
          <w:sz w:val="22"/>
          <w:szCs w:val="22"/>
          <w:u w:val="single"/>
        </w:rPr>
        <w:t>et modalité</w:t>
      </w:r>
      <w:r w:rsidR="0047700B" w:rsidRPr="00A56211">
        <w:rPr>
          <w:rFonts w:ascii="Arial" w:hAnsi="Arial" w:cs="Arial"/>
          <w:b/>
          <w:bCs/>
          <w:color w:val="000000"/>
          <w:sz w:val="22"/>
          <w:szCs w:val="22"/>
          <w:u w:val="single"/>
        </w:rPr>
        <w:t>s</w:t>
      </w:r>
      <w:r w:rsidR="003D74E6" w:rsidRPr="00A56211">
        <w:rPr>
          <w:rFonts w:ascii="Arial" w:hAnsi="Arial" w:cs="Arial"/>
          <w:b/>
          <w:bCs/>
          <w:color w:val="000000"/>
          <w:sz w:val="22"/>
          <w:szCs w:val="22"/>
          <w:u w:val="single"/>
        </w:rPr>
        <w:t xml:space="preserve"> </w:t>
      </w:r>
      <w:r w:rsidR="0098160D" w:rsidRPr="00A56211">
        <w:rPr>
          <w:rFonts w:ascii="Arial" w:hAnsi="Arial" w:cs="Arial"/>
          <w:b/>
          <w:bCs/>
          <w:color w:val="000000"/>
          <w:sz w:val="22"/>
          <w:szCs w:val="22"/>
          <w:u w:val="single"/>
        </w:rPr>
        <w:t>de participation</w:t>
      </w:r>
    </w:p>
    <w:p w14:paraId="6CB8B888" w14:textId="77777777" w:rsidR="0027745E" w:rsidRPr="00A56211" w:rsidRDefault="0027745E" w:rsidP="00546B85">
      <w:pPr>
        <w:autoSpaceDE w:val="0"/>
        <w:autoSpaceDN w:val="0"/>
        <w:adjustRightInd w:val="0"/>
        <w:spacing w:after="0" w:line="240" w:lineRule="auto"/>
        <w:jc w:val="both"/>
        <w:rPr>
          <w:rFonts w:ascii="Arial" w:hAnsi="Arial" w:cs="Arial"/>
          <w:color w:val="000000"/>
          <w:sz w:val="22"/>
          <w:szCs w:val="22"/>
          <w:u w:val="single"/>
        </w:rPr>
      </w:pPr>
    </w:p>
    <w:p w14:paraId="6B0D26B0" w14:textId="159E7425" w:rsidR="00302E17" w:rsidRDefault="003D74E6" w:rsidP="00DD484A">
      <w:pPr>
        <w:pStyle w:val="Paragraphedeliste"/>
        <w:numPr>
          <w:ilvl w:val="1"/>
          <w:numId w:val="5"/>
        </w:numPr>
        <w:autoSpaceDE w:val="0"/>
        <w:autoSpaceDN w:val="0"/>
        <w:adjustRightInd w:val="0"/>
        <w:spacing w:after="0" w:line="240" w:lineRule="auto"/>
        <w:jc w:val="both"/>
        <w:rPr>
          <w:rFonts w:ascii="Arial" w:hAnsi="Arial" w:cs="Arial"/>
          <w:b/>
          <w:color w:val="000000"/>
          <w:sz w:val="22"/>
          <w:szCs w:val="22"/>
        </w:rPr>
      </w:pPr>
      <w:r w:rsidRPr="00A56211">
        <w:rPr>
          <w:rFonts w:ascii="Arial" w:hAnsi="Arial" w:cs="Arial"/>
          <w:b/>
          <w:color w:val="000000"/>
          <w:sz w:val="22"/>
          <w:szCs w:val="22"/>
        </w:rPr>
        <w:t xml:space="preserve">Conditions </w:t>
      </w:r>
    </w:p>
    <w:p w14:paraId="65A9F3FC" w14:textId="77777777" w:rsidR="00F31E9C" w:rsidRPr="00A56211" w:rsidRDefault="00F31E9C" w:rsidP="00F31E9C">
      <w:pPr>
        <w:pStyle w:val="Paragraphedeliste"/>
        <w:autoSpaceDE w:val="0"/>
        <w:autoSpaceDN w:val="0"/>
        <w:adjustRightInd w:val="0"/>
        <w:spacing w:after="0" w:line="240" w:lineRule="auto"/>
        <w:jc w:val="both"/>
        <w:rPr>
          <w:rFonts w:ascii="Arial" w:hAnsi="Arial" w:cs="Arial"/>
          <w:b/>
          <w:color w:val="000000"/>
          <w:sz w:val="22"/>
          <w:szCs w:val="22"/>
        </w:rPr>
      </w:pPr>
    </w:p>
    <w:p w14:paraId="7E180D27" w14:textId="62CB04F6" w:rsidR="006B2703" w:rsidRDefault="006B2703" w:rsidP="007A63C4">
      <w:pPr>
        <w:autoSpaceDE w:val="0"/>
        <w:autoSpaceDN w:val="0"/>
        <w:adjustRightInd w:val="0"/>
        <w:spacing w:after="100" w:afterAutospacing="1" w:line="240" w:lineRule="auto"/>
        <w:jc w:val="both"/>
        <w:rPr>
          <w:rFonts w:ascii="Arial" w:hAnsi="Arial" w:cs="Arial"/>
          <w:color w:val="000000"/>
          <w:sz w:val="22"/>
          <w:szCs w:val="22"/>
        </w:rPr>
      </w:pPr>
      <w:r w:rsidRPr="006B2703">
        <w:rPr>
          <w:rFonts w:ascii="Arial" w:hAnsi="Arial" w:cs="Arial"/>
          <w:color w:val="000000"/>
          <w:sz w:val="22"/>
          <w:szCs w:val="22"/>
        </w:rPr>
        <w:t xml:space="preserve">Le Concours est </w:t>
      </w:r>
      <w:r w:rsidRPr="006B2703">
        <w:rPr>
          <w:rFonts w:ascii="Arial" w:hAnsi="Arial" w:cs="Arial"/>
          <w:b/>
          <w:color w:val="000000"/>
          <w:sz w:val="22"/>
          <w:szCs w:val="22"/>
        </w:rPr>
        <w:t xml:space="preserve">ouvert à toutes les écoles et tous les établissements scolaires secondaires </w:t>
      </w:r>
      <w:r w:rsidRPr="006B2703">
        <w:rPr>
          <w:rFonts w:ascii="Arial" w:hAnsi="Arial" w:cs="Arial"/>
          <w:color w:val="000000"/>
          <w:sz w:val="22"/>
          <w:szCs w:val="22"/>
        </w:rPr>
        <w:t>(collèges, lycées généraux, technologiques et professionnels) publics et privés sous contrat de l’académie de Lyon (départements de l’Ain, de la Loire e</w:t>
      </w:r>
      <w:bookmarkStart w:id="0" w:name="_GoBack"/>
      <w:bookmarkEnd w:id="0"/>
      <w:r w:rsidRPr="006B2703">
        <w:rPr>
          <w:rFonts w:ascii="Arial" w:hAnsi="Arial" w:cs="Arial"/>
          <w:color w:val="000000"/>
          <w:sz w:val="22"/>
          <w:szCs w:val="22"/>
        </w:rPr>
        <w:t>t du Rhône).</w:t>
      </w:r>
    </w:p>
    <w:p w14:paraId="222095EB" w14:textId="6A9757B1" w:rsidR="003D74E6" w:rsidRDefault="00302E17" w:rsidP="007A63C4">
      <w:pPr>
        <w:autoSpaceDE w:val="0"/>
        <w:autoSpaceDN w:val="0"/>
        <w:adjustRightInd w:val="0"/>
        <w:spacing w:after="100" w:afterAutospacing="1" w:line="240" w:lineRule="auto"/>
        <w:jc w:val="both"/>
        <w:rPr>
          <w:rFonts w:ascii="Arial" w:hAnsi="Arial" w:cs="Arial"/>
          <w:color w:val="000000"/>
          <w:sz w:val="22"/>
          <w:szCs w:val="22"/>
        </w:rPr>
      </w:pPr>
      <w:r w:rsidRPr="00A56211">
        <w:rPr>
          <w:rFonts w:ascii="Arial" w:hAnsi="Arial" w:cs="Arial"/>
          <w:color w:val="000000"/>
          <w:sz w:val="22"/>
          <w:szCs w:val="22"/>
        </w:rPr>
        <w:t>L’</w:t>
      </w:r>
      <w:r w:rsidR="0047700B" w:rsidRPr="00A56211">
        <w:rPr>
          <w:rFonts w:ascii="Arial" w:hAnsi="Arial" w:cs="Arial"/>
          <w:color w:val="000000"/>
          <w:sz w:val="22"/>
          <w:szCs w:val="22"/>
        </w:rPr>
        <w:t>école ou l’</w:t>
      </w:r>
      <w:r w:rsidR="0098160D" w:rsidRPr="00A56211">
        <w:rPr>
          <w:rFonts w:ascii="Arial" w:hAnsi="Arial" w:cs="Arial"/>
          <w:color w:val="000000"/>
          <w:sz w:val="22"/>
          <w:szCs w:val="22"/>
        </w:rPr>
        <w:t>établissement</w:t>
      </w:r>
      <w:r w:rsidRPr="00A56211">
        <w:rPr>
          <w:rFonts w:ascii="Arial" w:hAnsi="Arial" w:cs="Arial"/>
          <w:color w:val="000000"/>
          <w:sz w:val="22"/>
          <w:szCs w:val="22"/>
        </w:rPr>
        <w:t xml:space="preserve"> scolaire concerné </w:t>
      </w:r>
      <w:r w:rsidR="0098160D" w:rsidRPr="00A56211">
        <w:rPr>
          <w:rFonts w:ascii="Arial" w:hAnsi="Arial" w:cs="Arial"/>
          <w:color w:val="000000"/>
          <w:sz w:val="22"/>
          <w:szCs w:val="22"/>
        </w:rPr>
        <w:t>choisit le(s) niveau(x) de</w:t>
      </w:r>
      <w:r w:rsidRPr="00A56211">
        <w:rPr>
          <w:rFonts w:ascii="Arial" w:hAnsi="Arial" w:cs="Arial"/>
          <w:color w:val="000000"/>
          <w:sz w:val="22"/>
          <w:szCs w:val="22"/>
        </w:rPr>
        <w:t>s</w:t>
      </w:r>
      <w:r w:rsidR="0098160D" w:rsidRPr="00A56211">
        <w:rPr>
          <w:rFonts w:ascii="Arial" w:hAnsi="Arial" w:cs="Arial"/>
          <w:color w:val="000000"/>
          <w:sz w:val="22"/>
          <w:szCs w:val="22"/>
        </w:rPr>
        <w:t xml:space="preserve"> classe</w:t>
      </w:r>
      <w:r w:rsidRPr="00A56211">
        <w:rPr>
          <w:rFonts w:ascii="Arial" w:hAnsi="Arial" w:cs="Arial"/>
          <w:color w:val="000000"/>
          <w:sz w:val="22"/>
          <w:szCs w:val="22"/>
        </w:rPr>
        <w:t>s</w:t>
      </w:r>
      <w:r w:rsidR="0098160D" w:rsidRPr="00A56211">
        <w:rPr>
          <w:rFonts w:ascii="Arial" w:hAnsi="Arial" w:cs="Arial"/>
          <w:color w:val="000000"/>
          <w:sz w:val="22"/>
          <w:szCs w:val="22"/>
        </w:rPr>
        <w:t xml:space="preserve"> engagé(s). Dans le cadre de</w:t>
      </w:r>
      <w:r w:rsidR="00F92AA8" w:rsidRPr="00A56211">
        <w:rPr>
          <w:rFonts w:ascii="Arial" w:hAnsi="Arial" w:cs="Arial"/>
          <w:color w:val="000000"/>
          <w:sz w:val="22"/>
          <w:szCs w:val="22"/>
        </w:rPr>
        <w:t>s</w:t>
      </w:r>
      <w:r w:rsidR="0098160D" w:rsidRPr="00A56211">
        <w:rPr>
          <w:rFonts w:ascii="Arial" w:hAnsi="Arial" w:cs="Arial"/>
          <w:color w:val="000000"/>
          <w:sz w:val="22"/>
          <w:szCs w:val="22"/>
        </w:rPr>
        <w:t xml:space="preserve"> </w:t>
      </w:r>
      <w:r w:rsidR="0098160D" w:rsidRPr="00A56211">
        <w:rPr>
          <w:rFonts w:ascii="Arial" w:hAnsi="Arial" w:cs="Arial"/>
          <w:b/>
          <w:bCs/>
          <w:color w:val="000000"/>
          <w:sz w:val="22"/>
          <w:szCs w:val="22"/>
        </w:rPr>
        <w:t xml:space="preserve">liaisons inter-degrés, </w:t>
      </w:r>
      <w:r w:rsidR="0098160D" w:rsidRPr="00A56211">
        <w:rPr>
          <w:rFonts w:ascii="Arial" w:hAnsi="Arial" w:cs="Arial"/>
          <w:color w:val="000000"/>
          <w:sz w:val="22"/>
          <w:szCs w:val="22"/>
        </w:rPr>
        <w:t xml:space="preserve">un projet </w:t>
      </w:r>
      <w:r w:rsidR="0027745E" w:rsidRPr="00A56211">
        <w:rPr>
          <w:rFonts w:ascii="Arial" w:hAnsi="Arial" w:cs="Arial"/>
          <w:color w:val="000000"/>
          <w:sz w:val="22"/>
          <w:szCs w:val="22"/>
        </w:rPr>
        <w:t>peut être</w:t>
      </w:r>
      <w:r w:rsidR="0098160D" w:rsidRPr="00A56211">
        <w:rPr>
          <w:rFonts w:ascii="Arial" w:hAnsi="Arial" w:cs="Arial"/>
          <w:color w:val="000000"/>
          <w:sz w:val="22"/>
          <w:szCs w:val="22"/>
        </w:rPr>
        <w:t xml:space="preserve"> présenté conjointement (un collège et une ou plusieurs écoles, un lycée et un ou plusie</w:t>
      </w:r>
      <w:r w:rsidR="0027745E" w:rsidRPr="00A56211">
        <w:rPr>
          <w:rFonts w:ascii="Arial" w:hAnsi="Arial" w:cs="Arial"/>
          <w:color w:val="000000"/>
          <w:sz w:val="22"/>
          <w:szCs w:val="22"/>
        </w:rPr>
        <w:t>urs collèges)</w:t>
      </w:r>
      <w:r w:rsidR="003D74E6" w:rsidRPr="00A56211">
        <w:rPr>
          <w:rFonts w:ascii="Arial" w:hAnsi="Arial" w:cs="Arial"/>
          <w:color w:val="000000"/>
          <w:sz w:val="22"/>
          <w:szCs w:val="22"/>
        </w:rPr>
        <w:t>.</w:t>
      </w:r>
    </w:p>
    <w:p w14:paraId="3A48A8D6" w14:textId="6DD264ED" w:rsidR="00042B08" w:rsidRPr="00A56211" w:rsidRDefault="00042B08" w:rsidP="007A63C4">
      <w:pPr>
        <w:autoSpaceDE w:val="0"/>
        <w:autoSpaceDN w:val="0"/>
        <w:adjustRightInd w:val="0"/>
        <w:spacing w:after="100" w:afterAutospacing="1" w:line="240" w:lineRule="auto"/>
        <w:jc w:val="both"/>
        <w:rPr>
          <w:rFonts w:ascii="Arial" w:hAnsi="Arial" w:cs="Arial"/>
          <w:color w:val="000000"/>
          <w:sz w:val="22"/>
          <w:szCs w:val="22"/>
        </w:rPr>
      </w:pPr>
      <w:r w:rsidRPr="00A71B6B">
        <w:rPr>
          <w:rFonts w:ascii="Arial" w:hAnsi="Arial" w:cs="Arial"/>
          <w:color w:val="000000"/>
          <w:sz w:val="22"/>
          <w:szCs w:val="22"/>
        </w:rPr>
        <w:t xml:space="preserve">Chaque classe ou groupes d’élèves participant doit </w:t>
      </w:r>
      <w:r>
        <w:rPr>
          <w:rFonts w:ascii="Arial" w:hAnsi="Arial" w:cs="Arial"/>
          <w:color w:val="000000"/>
          <w:sz w:val="22"/>
          <w:szCs w:val="22"/>
        </w:rPr>
        <w:t xml:space="preserve">impérativement </w:t>
      </w:r>
      <w:r w:rsidRPr="00A71B6B">
        <w:rPr>
          <w:rFonts w:ascii="Arial" w:hAnsi="Arial" w:cs="Arial"/>
          <w:color w:val="000000"/>
          <w:sz w:val="22"/>
          <w:szCs w:val="22"/>
        </w:rPr>
        <w:t>être représenté par un enseignant</w:t>
      </w:r>
      <w:r>
        <w:rPr>
          <w:rFonts w:ascii="Arial" w:hAnsi="Arial" w:cs="Arial"/>
          <w:color w:val="000000"/>
          <w:sz w:val="22"/>
          <w:szCs w:val="22"/>
        </w:rPr>
        <w:t xml:space="preserve"> ou </w:t>
      </w:r>
      <w:r w:rsidR="0014625B">
        <w:rPr>
          <w:rFonts w:ascii="Arial" w:hAnsi="Arial" w:cs="Arial"/>
          <w:color w:val="000000"/>
          <w:sz w:val="22"/>
          <w:szCs w:val="22"/>
        </w:rPr>
        <w:t xml:space="preserve">un membre du </w:t>
      </w:r>
      <w:r>
        <w:rPr>
          <w:rFonts w:ascii="Arial" w:hAnsi="Arial" w:cs="Arial"/>
          <w:color w:val="000000"/>
          <w:sz w:val="22"/>
          <w:szCs w:val="22"/>
        </w:rPr>
        <w:t>personnel éducatif de l’établissement concerné</w:t>
      </w:r>
      <w:r w:rsidR="00DD0323">
        <w:rPr>
          <w:rFonts w:ascii="Arial" w:hAnsi="Arial" w:cs="Arial"/>
          <w:color w:val="000000"/>
          <w:sz w:val="22"/>
          <w:szCs w:val="22"/>
        </w:rPr>
        <w:t>.</w:t>
      </w:r>
    </w:p>
    <w:p w14:paraId="1E96821B" w14:textId="684D2786" w:rsidR="004834F9" w:rsidRDefault="003D74E6" w:rsidP="00DD484A">
      <w:pPr>
        <w:pStyle w:val="Paragraphedeliste"/>
        <w:numPr>
          <w:ilvl w:val="1"/>
          <w:numId w:val="5"/>
        </w:numPr>
        <w:autoSpaceDE w:val="0"/>
        <w:autoSpaceDN w:val="0"/>
        <w:adjustRightInd w:val="0"/>
        <w:spacing w:after="0" w:line="240" w:lineRule="auto"/>
        <w:jc w:val="both"/>
        <w:rPr>
          <w:rFonts w:ascii="Arial" w:hAnsi="Arial" w:cs="Arial"/>
          <w:b/>
          <w:bCs/>
          <w:color w:val="000000"/>
          <w:sz w:val="22"/>
          <w:szCs w:val="22"/>
        </w:rPr>
      </w:pPr>
      <w:r w:rsidRPr="00A56211">
        <w:rPr>
          <w:rFonts w:ascii="Arial" w:hAnsi="Arial" w:cs="Arial"/>
          <w:b/>
          <w:bCs/>
          <w:color w:val="000000"/>
          <w:sz w:val="22"/>
          <w:szCs w:val="22"/>
        </w:rPr>
        <w:t>Modalité</w:t>
      </w:r>
      <w:r w:rsidR="00302E17" w:rsidRPr="00A56211">
        <w:rPr>
          <w:rFonts w:ascii="Arial" w:hAnsi="Arial" w:cs="Arial"/>
          <w:b/>
          <w:bCs/>
          <w:color w:val="000000"/>
          <w:sz w:val="22"/>
          <w:szCs w:val="22"/>
        </w:rPr>
        <w:t>s</w:t>
      </w:r>
    </w:p>
    <w:p w14:paraId="4401ED87" w14:textId="77777777" w:rsidR="00F31E9C" w:rsidRPr="00A56211" w:rsidRDefault="00F31E9C" w:rsidP="00F31E9C">
      <w:pPr>
        <w:pStyle w:val="Paragraphedeliste"/>
        <w:autoSpaceDE w:val="0"/>
        <w:autoSpaceDN w:val="0"/>
        <w:adjustRightInd w:val="0"/>
        <w:spacing w:after="0" w:line="240" w:lineRule="auto"/>
        <w:jc w:val="both"/>
        <w:rPr>
          <w:rFonts w:ascii="Arial" w:hAnsi="Arial" w:cs="Arial"/>
          <w:b/>
          <w:bCs/>
          <w:color w:val="000000"/>
          <w:sz w:val="22"/>
          <w:szCs w:val="22"/>
        </w:rPr>
      </w:pPr>
    </w:p>
    <w:p w14:paraId="11B4FD42" w14:textId="3C3CE8F6" w:rsidR="00302E17" w:rsidRDefault="004834F9" w:rsidP="00800BAF">
      <w:pPr>
        <w:spacing w:after="0" w:line="240" w:lineRule="auto"/>
        <w:contextualSpacing/>
        <w:jc w:val="both"/>
        <w:rPr>
          <w:rFonts w:ascii="Arial" w:eastAsia="MS Mincho" w:hAnsi="Arial" w:cs="Arial"/>
          <w:sz w:val="22"/>
          <w:szCs w:val="22"/>
          <w:lang w:bidi="fr-FR"/>
        </w:rPr>
      </w:pPr>
      <w:r w:rsidRPr="00A56211">
        <w:rPr>
          <w:rFonts w:ascii="Arial" w:eastAsia="MS Mincho" w:hAnsi="Arial" w:cs="Arial"/>
          <w:sz w:val="22"/>
          <w:szCs w:val="22"/>
          <w:lang w:bidi="fr-FR"/>
        </w:rPr>
        <w:t>La participation au Concours implique l'acceptation expresse et sans réserve du présent r</w:t>
      </w:r>
      <w:r w:rsidR="007A63C4" w:rsidRPr="00A56211">
        <w:rPr>
          <w:rFonts w:ascii="Arial" w:eastAsia="MS Mincho" w:hAnsi="Arial" w:cs="Arial"/>
          <w:sz w:val="22"/>
          <w:szCs w:val="22"/>
          <w:lang w:bidi="fr-FR"/>
        </w:rPr>
        <w:t xml:space="preserve">èglement par ses </w:t>
      </w:r>
      <w:r w:rsidR="00042B08">
        <w:rPr>
          <w:rFonts w:ascii="Arial" w:eastAsia="MS Mincho" w:hAnsi="Arial" w:cs="Arial"/>
          <w:sz w:val="22"/>
          <w:szCs w:val="22"/>
          <w:lang w:bidi="fr-FR"/>
        </w:rPr>
        <w:t>p</w:t>
      </w:r>
      <w:r w:rsidR="007A63C4" w:rsidRPr="00A56211">
        <w:rPr>
          <w:rFonts w:ascii="Arial" w:eastAsia="MS Mincho" w:hAnsi="Arial" w:cs="Arial"/>
          <w:sz w:val="22"/>
          <w:szCs w:val="22"/>
          <w:lang w:bidi="fr-FR"/>
        </w:rPr>
        <w:t>articipants.</w:t>
      </w:r>
      <w:r w:rsidRPr="00A56211">
        <w:rPr>
          <w:rFonts w:ascii="Arial" w:eastAsia="MS Mincho" w:hAnsi="Arial" w:cs="Arial"/>
          <w:sz w:val="22"/>
          <w:szCs w:val="22"/>
          <w:lang w:bidi="fr-FR"/>
        </w:rPr>
        <w:t xml:space="preserve"> </w:t>
      </w:r>
    </w:p>
    <w:p w14:paraId="39DA1B12" w14:textId="77777777" w:rsidR="00042B08" w:rsidRPr="00A56211" w:rsidRDefault="00042B08" w:rsidP="00800BAF">
      <w:pPr>
        <w:spacing w:after="0" w:line="240" w:lineRule="auto"/>
        <w:contextualSpacing/>
        <w:jc w:val="both"/>
        <w:rPr>
          <w:rFonts w:ascii="Arial" w:eastAsia="MS Mincho" w:hAnsi="Arial" w:cs="Arial"/>
          <w:sz w:val="22"/>
          <w:szCs w:val="22"/>
          <w:lang w:bidi="fr-FR"/>
        </w:rPr>
      </w:pPr>
    </w:p>
    <w:p w14:paraId="67647B35" w14:textId="07C1FCE3" w:rsidR="00302E17" w:rsidRDefault="0055356F" w:rsidP="00546B85">
      <w:pPr>
        <w:autoSpaceDE w:val="0"/>
        <w:autoSpaceDN w:val="0"/>
        <w:adjustRightInd w:val="0"/>
        <w:spacing w:after="0" w:line="240" w:lineRule="auto"/>
        <w:contextualSpacing/>
        <w:jc w:val="both"/>
        <w:rPr>
          <w:rFonts w:ascii="Arial" w:hAnsi="Arial" w:cs="Arial"/>
          <w:bCs/>
          <w:color w:val="000000"/>
          <w:sz w:val="22"/>
          <w:szCs w:val="22"/>
        </w:rPr>
      </w:pPr>
      <w:r w:rsidRPr="00F72747">
        <w:rPr>
          <w:rFonts w:ascii="Arial" w:hAnsi="Arial" w:cs="Arial"/>
          <w:bCs/>
          <w:color w:val="000000"/>
          <w:sz w:val="22"/>
          <w:szCs w:val="22"/>
        </w:rPr>
        <w:lastRenderedPageBreak/>
        <w:t xml:space="preserve">Pour participer au </w:t>
      </w:r>
      <w:r w:rsidR="00302E17" w:rsidRPr="00F72747">
        <w:rPr>
          <w:rFonts w:ascii="Arial" w:hAnsi="Arial" w:cs="Arial"/>
          <w:bCs/>
          <w:color w:val="000000"/>
          <w:sz w:val="22"/>
          <w:szCs w:val="22"/>
        </w:rPr>
        <w:t>C</w:t>
      </w:r>
      <w:r w:rsidRPr="00F72747">
        <w:rPr>
          <w:rFonts w:ascii="Arial" w:hAnsi="Arial" w:cs="Arial"/>
          <w:bCs/>
          <w:color w:val="000000"/>
          <w:sz w:val="22"/>
          <w:szCs w:val="22"/>
        </w:rPr>
        <w:t>oncours, les classes ou groupe</w:t>
      </w:r>
      <w:r w:rsidR="003517C0" w:rsidRPr="00F72747">
        <w:rPr>
          <w:rFonts w:ascii="Arial" w:hAnsi="Arial" w:cs="Arial"/>
          <w:bCs/>
          <w:color w:val="000000"/>
          <w:sz w:val="22"/>
          <w:szCs w:val="22"/>
        </w:rPr>
        <w:t>s</w:t>
      </w:r>
      <w:r w:rsidRPr="00F72747">
        <w:rPr>
          <w:rFonts w:ascii="Arial" w:hAnsi="Arial" w:cs="Arial"/>
          <w:bCs/>
          <w:color w:val="000000"/>
          <w:sz w:val="22"/>
          <w:szCs w:val="22"/>
        </w:rPr>
        <w:t xml:space="preserve"> d’élèves devront s'inscrire en complétant le formulaire d'inscription </w:t>
      </w:r>
      <w:r w:rsidR="00785E06" w:rsidRPr="00F72747">
        <w:rPr>
          <w:rFonts w:ascii="Arial" w:hAnsi="Arial" w:cs="Arial"/>
          <w:bCs/>
          <w:color w:val="000000"/>
          <w:sz w:val="22"/>
          <w:szCs w:val="22"/>
        </w:rPr>
        <w:t>avant le 24 novembre</w:t>
      </w:r>
      <w:r w:rsidR="007C26F1" w:rsidRPr="00F72747">
        <w:rPr>
          <w:rFonts w:ascii="Arial" w:hAnsi="Arial" w:cs="Arial"/>
          <w:bCs/>
          <w:color w:val="000000"/>
          <w:sz w:val="22"/>
          <w:szCs w:val="22"/>
        </w:rPr>
        <w:t xml:space="preserve"> 2017</w:t>
      </w:r>
      <w:r w:rsidR="00267DA9" w:rsidRPr="00F72747">
        <w:rPr>
          <w:rFonts w:ascii="Arial" w:hAnsi="Arial" w:cs="Arial"/>
          <w:bCs/>
          <w:color w:val="000000"/>
          <w:sz w:val="22"/>
          <w:szCs w:val="22"/>
        </w:rPr>
        <w:t xml:space="preserve"> </w:t>
      </w:r>
      <w:r w:rsidR="00D6380D" w:rsidRPr="00F72747">
        <w:rPr>
          <w:rFonts w:ascii="Arial" w:hAnsi="Arial" w:cs="Arial"/>
          <w:bCs/>
          <w:color w:val="000000"/>
          <w:sz w:val="22"/>
          <w:szCs w:val="22"/>
        </w:rPr>
        <w:t xml:space="preserve">par </w:t>
      </w:r>
      <w:r w:rsidR="00A256C7" w:rsidRPr="00F72747">
        <w:rPr>
          <w:rFonts w:ascii="Arial" w:hAnsi="Arial" w:cs="Arial"/>
          <w:bCs/>
          <w:color w:val="000000"/>
          <w:sz w:val="22"/>
          <w:szCs w:val="22"/>
        </w:rPr>
        <w:t xml:space="preserve">courrier électronique </w:t>
      </w:r>
      <w:r w:rsidR="00785E06" w:rsidRPr="00F72747">
        <w:rPr>
          <w:rFonts w:ascii="Arial" w:hAnsi="Arial" w:cs="Arial"/>
          <w:bCs/>
          <w:color w:val="000000"/>
          <w:sz w:val="22"/>
          <w:szCs w:val="22"/>
        </w:rPr>
        <w:t>à l’adresse</w:t>
      </w:r>
      <w:r w:rsidR="00D6380D" w:rsidRPr="00F72747">
        <w:rPr>
          <w:rFonts w:ascii="Arial" w:hAnsi="Arial" w:cs="Arial"/>
          <w:bCs/>
          <w:color w:val="000000"/>
          <w:sz w:val="22"/>
          <w:szCs w:val="22"/>
        </w:rPr>
        <w:t xml:space="preserve"> </w:t>
      </w:r>
      <w:r w:rsidR="00042B08">
        <w:rPr>
          <w:rFonts w:ascii="Arial" w:hAnsi="Arial" w:cs="Arial"/>
          <w:bCs/>
          <w:color w:val="000000"/>
          <w:sz w:val="22"/>
          <w:szCs w:val="22"/>
        </w:rPr>
        <w:t xml:space="preserve">email </w:t>
      </w:r>
      <w:r w:rsidR="00785E06" w:rsidRPr="00F72747">
        <w:rPr>
          <w:rFonts w:ascii="Arial" w:hAnsi="Arial" w:cs="Arial"/>
          <w:bCs/>
          <w:color w:val="000000"/>
          <w:sz w:val="22"/>
          <w:szCs w:val="22"/>
        </w:rPr>
        <w:t>mentionnée</w:t>
      </w:r>
      <w:r w:rsidR="006E15F9">
        <w:rPr>
          <w:rFonts w:ascii="Arial" w:hAnsi="Arial" w:cs="Arial"/>
          <w:bCs/>
          <w:color w:val="000000"/>
          <w:sz w:val="22"/>
          <w:szCs w:val="22"/>
        </w:rPr>
        <w:t xml:space="preserve"> à l’article </w:t>
      </w:r>
      <w:r w:rsidR="00DD0323">
        <w:rPr>
          <w:rFonts w:ascii="Arial" w:hAnsi="Arial" w:cs="Arial"/>
          <w:bCs/>
          <w:color w:val="000000"/>
          <w:sz w:val="22"/>
          <w:szCs w:val="22"/>
        </w:rPr>
        <w:t>6</w:t>
      </w:r>
      <w:r w:rsidR="00D6380D" w:rsidRPr="00F72747">
        <w:rPr>
          <w:rFonts w:ascii="Arial" w:hAnsi="Arial" w:cs="Arial"/>
          <w:bCs/>
          <w:color w:val="000000"/>
          <w:sz w:val="22"/>
          <w:szCs w:val="22"/>
        </w:rPr>
        <w:t xml:space="preserve"> ci-</w:t>
      </w:r>
      <w:r w:rsidR="007A63C4" w:rsidRPr="00F72747">
        <w:rPr>
          <w:rFonts w:ascii="Arial" w:hAnsi="Arial" w:cs="Arial"/>
          <w:bCs/>
          <w:color w:val="000000"/>
          <w:sz w:val="22"/>
          <w:szCs w:val="22"/>
        </w:rPr>
        <w:t>dessous.</w:t>
      </w:r>
    </w:p>
    <w:p w14:paraId="261FE93A" w14:textId="77777777" w:rsidR="00042B08" w:rsidRPr="00F72747" w:rsidRDefault="00042B08" w:rsidP="00546B85">
      <w:pPr>
        <w:autoSpaceDE w:val="0"/>
        <w:autoSpaceDN w:val="0"/>
        <w:adjustRightInd w:val="0"/>
        <w:spacing w:after="0" w:line="240" w:lineRule="auto"/>
        <w:contextualSpacing/>
        <w:jc w:val="both"/>
        <w:rPr>
          <w:rFonts w:ascii="Arial" w:hAnsi="Arial" w:cs="Arial"/>
          <w:bCs/>
          <w:color w:val="000000"/>
          <w:sz w:val="22"/>
          <w:szCs w:val="22"/>
        </w:rPr>
      </w:pPr>
    </w:p>
    <w:p w14:paraId="4B8E97AE" w14:textId="3D6D81D9" w:rsidR="00C76A2A" w:rsidRDefault="00AA305F" w:rsidP="00546B85">
      <w:pPr>
        <w:autoSpaceDE w:val="0"/>
        <w:autoSpaceDN w:val="0"/>
        <w:adjustRightInd w:val="0"/>
        <w:spacing w:after="0" w:line="240" w:lineRule="auto"/>
        <w:contextualSpacing/>
        <w:jc w:val="both"/>
        <w:rPr>
          <w:rFonts w:ascii="Arial" w:hAnsi="Arial" w:cs="Arial"/>
          <w:bCs/>
          <w:color w:val="000000"/>
          <w:sz w:val="22"/>
          <w:szCs w:val="22"/>
        </w:rPr>
      </w:pPr>
      <w:r w:rsidRPr="00F72747">
        <w:rPr>
          <w:rFonts w:ascii="Arial" w:hAnsi="Arial" w:cs="Arial"/>
          <w:bCs/>
          <w:color w:val="000000"/>
          <w:sz w:val="22"/>
          <w:szCs w:val="22"/>
        </w:rPr>
        <w:t>A la réception des formulaires d’inscription complétés, un email de confirmation s</w:t>
      </w:r>
      <w:r w:rsidR="00CB2517" w:rsidRPr="00F72747">
        <w:rPr>
          <w:rFonts w:ascii="Arial" w:hAnsi="Arial" w:cs="Arial"/>
          <w:bCs/>
          <w:color w:val="000000"/>
          <w:sz w:val="22"/>
          <w:szCs w:val="22"/>
        </w:rPr>
        <w:t xml:space="preserve">era envoyé à chaque participant </w:t>
      </w:r>
      <w:r w:rsidR="0047700B" w:rsidRPr="00F72747">
        <w:rPr>
          <w:rFonts w:ascii="Arial" w:hAnsi="Arial" w:cs="Arial"/>
          <w:bCs/>
          <w:color w:val="000000"/>
          <w:sz w:val="22"/>
          <w:szCs w:val="22"/>
        </w:rPr>
        <w:t>(classe ou groupe</w:t>
      </w:r>
      <w:r w:rsidR="003517C0" w:rsidRPr="00F72747">
        <w:rPr>
          <w:rFonts w:ascii="Arial" w:hAnsi="Arial" w:cs="Arial"/>
          <w:bCs/>
          <w:color w:val="000000"/>
          <w:sz w:val="22"/>
          <w:szCs w:val="22"/>
        </w:rPr>
        <w:t xml:space="preserve"> d’élèves) </w:t>
      </w:r>
      <w:r w:rsidR="00CB2517" w:rsidRPr="00F72747">
        <w:rPr>
          <w:rFonts w:ascii="Arial" w:hAnsi="Arial" w:cs="Arial"/>
          <w:bCs/>
          <w:color w:val="000000"/>
          <w:sz w:val="22"/>
          <w:szCs w:val="22"/>
        </w:rPr>
        <w:t>et servira d’accusé de réception.</w:t>
      </w:r>
      <w:r w:rsidR="00CB2517" w:rsidRPr="00A56211">
        <w:rPr>
          <w:rFonts w:ascii="Arial" w:hAnsi="Arial" w:cs="Arial"/>
          <w:bCs/>
          <w:color w:val="000000"/>
          <w:sz w:val="22"/>
          <w:szCs w:val="22"/>
        </w:rPr>
        <w:t xml:space="preserve"> </w:t>
      </w:r>
    </w:p>
    <w:p w14:paraId="2D1B29EA" w14:textId="77777777" w:rsidR="00042B08" w:rsidRPr="00A56211" w:rsidRDefault="00042B08" w:rsidP="00546B85">
      <w:pPr>
        <w:autoSpaceDE w:val="0"/>
        <w:autoSpaceDN w:val="0"/>
        <w:adjustRightInd w:val="0"/>
        <w:spacing w:after="0" w:line="240" w:lineRule="auto"/>
        <w:contextualSpacing/>
        <w:jc w:val="both"/>
        <w:rPr>
          <w:rFonts w:ascii="Arial" w:hAnsi="Arial" w:cs="Arial"/>
          <w:bCs/>
          <w:color w:val="000000"/>
          <w:sz w:val="22"/>
          <w:szCs w:val="22"/>
        </w:rPr>
      </w:pPr>
    </w:p>
    <w:p w14:paraId="385DC3C8" w14:textId="77777777" w:rsidR="00C76A2A" w:rsidRPr="009B174A" w:rsidRDefault="00C76A2A" w:rsidP="00546B85">
      <w:pPr>
        <w:autoSpaceDE w:val="0"/>
        <w:autoSpaceDN w:val="0"/>
        <w:adjustRightInd w:val="0"/>
        <w:spacing w:after="0" w:line="240" w:lineRule="auto"/>
        <w:contextualSpacing/>
        <w:jc w:val="both"/>
        <w:rPr>
          <w:rFonts w:ascii="Arial" w:hAnsi="Arial" w:cs="Arial"/>
          <w:b/>
          <w:bCs/>
          <w:color w:val="000000"/>
          <w:sz w:val="22"/>
          <w:szCs w:val="22"/>
        </w:rPr>
      </w:pPr>
      <w:r w:rsidRPr="009B174A">
        <w:rPr>
          <w:rFonts w:ascii="Arial" w:hAnsi="Arial" w:cs="Arial"/>
          <w:b/>
          <w:bCs/>
          <w:color w:val="000000"/>
          <w:sz w:val="22"/>
          <w:szCs w:val="22"/>
        </w:rPr>
        <w:t>Les participants seront répartis dans les catégories suivantes </w:t>
      </w:r>
      <w:r w:rsidR="00513CAB" w:rsidRPr="009B174A">
        <w:rPr>
          <w:rFonts w:ascii="Arial" w:hAnsi="Arial" w:cs="Arial"/>
          <w:b/>
          <w:bCs/>
          <w:color w:val="000000"/>
          <w:sz w:val="22"/>
          <w:szCs w:val="22"/>
        </w:rPr>
        <w:t xml:space="preserve">en fonction du cursus qu’ils suivent au jour de l’inscription au Concours : </w:t>
      </w:r>
    </w:p>
    <w:p w14:paraId="002C93C5" w14:textId="77777777" w:rsidR="00C76A2A" w:rsidRPr="00A56211" w:rsidRDefault="00C76A2A" w:rsidP="00546B85">
      <w:pPr>
        <w:autoSpaceDE w:val="0"/>
        <w:autoSpaceDN w:val="0"/>
        <w:adjustRightInd w:val="0"/>
        <w:spacing w:after="0" w:line="240" w:lineRule="auto"/>
        <w:jc w:val="both"/>
        <w:rPr>
          <w:rFonts w:ascii="Arial" w:hAnsi="Arial" w:cs="Arial"/>
          <w:bCs/>
          <w:color w:val="000000"/>
          <w:sz w:val="22"/>
          <w:szCs w:val="22"/>
        </w:rPr>
      </w:pPr>
    </w:p>
    <w:p w14:paraId="7705704B" w14:textId="7BA3176D" w:rsidR="00C76A2A" w:rsidRPr="00A56211" w:rsidRDefault="00C76A2A" w:rsidP="00546B85">
      <w:pPr>
        <w:spacing w:after="0" w:line="240" w:lineRule="auto"/>
        <w:jc w:val="both"/>
        <w:rPr>
          <w:rFonts w:ascii="Arial" w:hAnsi="Arial" w:cs="Arial"/>
          <w:sz w:val="22"/>
          <w:szCs w:val="22"/>
        </w:rPr>
      </w:pPr>
      <w:r w:rsidRPr="00A56211">
        <w:rPr>
          <w:rFonts w:ascii="Arial" w:hAnsi="Arial" w:cs="Arial"/>
          <w:b/>
          <w:sz w:val="22"/>
          <w:szCs w:val="22"/>
        </w:rPr>
        <w:t>a</w:t>
      </w:r>
      <w:r w:rsidRPr="00A56211">
        <w:rPr>
          <w:rFonts w:ascii="Arial" w:hAnsi="Arial" w:cs="Arial"/>
          <w:sz w:val="22"/>
          <w:szCs w:val="22"/>
        </w:rPr>
        <w:t>. Écoles</w:t>
      </w:r>
      <w:r w:rsidR="007A63C4" w:rsidRPr="00A56211">
        <w:rPr>
          <w:rFonts w:ascii="Arial" w:hAnsi="Arial" w:cs="Arial"/>
          <w:sz w:val="22"/>
          <w:szCs w:val="22"/>
        </w:rPr>
        <w:tab/>
      </w:r>
      <w:r w:rsidR="007A63C4" w:rsidRPr="00A56211">
        <w:rPr>
          <w:rFonts w:ascii="Arial" w:hAnsi="Arial" w:cs="Arial"/>
          <w:sz w:val="22"/>
          <w:szCs w:val="22"/>
        </w:rPr>
        <w:tab/>
      </w:r>
      <w:r w:rsidR="007A63C4" w:rsidRPr="00A56211">
        <w:rPr>
          <w:rFonts w:ascii="Arial" w:hAnsi="Arial" w:cs="Arial"/>
          <w:sz w:val="22"/>
          <w:szCs w:val="22"/>
        </w:rPr>
        <w:tab/>
      </w:r>
      <w:r w:rsidR="007A63C4" w:rsidRPr="00A56211">
        <w:rPr>
          <w:rFonts w:ascii="Arial" w:hAnsi="Arial" w:cs="Arial"/>
          <w:sz w:val="22"/>
          <w:szCs w:val="22"/>
        </w:rPr>
        <w:tab/>
      </w:r>
      <w:r w:rsidR="007A63C4" w:rsidRPr="00A56211">
        <w:rPr>
          <w:rFonts w:ascii="Arial" w:hAnsi="Arial" w:cs="Arial"/>
          <w:sz w:val="22"/>
          <w:szCs w:val="22"/>
        </w:rPr>
        <w:tab/>
      </w:r>
      <w:r w:rsidR="007A63C4" w:rsidRPr="00A56211">
        <w:rPr>
          <w:rFonts w:ascii="Arial" w:hAnsi="Arial" w:cs="Arial"/>
          <w:sz w:val="22"/>
          <w:szCs w:val="22"/>
        </w:rPr>
        <w:tab/>
      </w:r>
      <w:r w:rsidR="007A63C4" w:rsidRPr="00A56211">
        <w:rPr>
          <w:rFonts w:ascii="Arial" w:hAnsi="Arial" w:cs="Arial"/>
          <w:sz w:val="22"/>
          <w:szCs w:val="22"/>
        </w:rPr>
        <w:tab/>
      </w:r>
      <w:r w:rsidR="007A63C4" w:rsidRPr="00A56211">
        <w:rPr>
          <w:rFonts w:ascii="Arial" w:hAnsi="Arial" w:cs="Arial"/>
          <w:sz w:val="22"/>
          <w:szCs w:val="22"/>
        </w:rPr>
        <w:tab/>
      </w:r>
      <w:r w:rsidR="000C4EBA">
        <w:rPr>
          <w:rFonts w:ascii="Arial" w:hAnsi="Arial" w:cs="Arial"/>
          <w:sz w:val="22"/>
          <w:szCs w:val="22"/>
        </w:rPr>
        <w:tab/>
      </w:r>
      <w:r w:rsidRPr="00A56211">
        <w:rPr>
          <w:rFonts w:ascii="Arial" w:hAnsi="Arial" w:cs="Arial"/>
          <w:b/>
          <w:sz w:val="22"/>
          <w:szCs w:val="22"/>
        </w:rPr>
        <w:t>b.</w:t>
      </w:r>
      <w:r w:rsidRPr="00A56211">
        <w:rPr>
          <w:rFonts w:ascii="Arial" w:hAnsi="Arial" w:cs="Arial"/>
          <w:sz w:val="22"/>
          <w:szCs w:val="22"/>
        </w:rPr>
        <w:t xml:space="preserve"> Collèges</w:t>
      </w:r>
    </w:p>
    <w:p w14:paraId="1450B6B2" w14:textId="4C929C02" w:rsidR="00C76A2A" w:rsidRPr="00A56211" w:rsidRDefault="00C76A2A" w:rsidP="007A63C4">
      <w:pPr>
        <w:spacing w:after="0" w:line="240" w:lineRule="auto"/>
        <w:jc w:val="both"/>
        <w:rPr>
          <w:rFonts w:ascii="Arial" w:hAnsi="Arial" w:cs="Arial"/>
          <w:sz w:val="22"/>
          <w:szCs w:val="22"/>
        </w:rPr>
      </w:pPr>
      <w:r w:rsidRPr="00A56211">
        <w:rPr>
          <w:rFonts w:ascii="Arial" w:hAnsi="Arial" w:cs="Arial"/>
          <w:b/>
          <w:sz w:val="22"/>
          <w:szCs w:val="22"/>
        </w:rPr>
        <w:t>c.</w:t>
      </w:r>
      <w:r w:rsidRPr="00A56211">
        <w:rPr>
          <w:rFonts w:ascii="Arial" w:hAnsi="Arial" w:cs="Arial"/>
          <w:sz w:val="22"/>
          <w:szCs w:val="22"/>
        </w:rPr>
        <w:t xml:space="preserve"> Lycées généraux, technologiques et professionnels</w:t>
      </w:r>
      <w:r w:rsidR="007A63C4" w:rsidRPr="00A56211">
        <w:rPr>
          <w:rFonts w:ascii="Arial" w:hAnsi="Arial" w:cs="Arial"/>
          <w:sz w:val="22"/>
          <w:szCs w:val="22"/>
        </w:rPr>
        <w:tab/>
      </w:r>
      <w:r w:rsidR="007A63C4" w:rsidRPr="00A56211">
        <w:rPr>
          <w:rFonts w:ascii="Arial" w:hAnsi="Arial" w:cs="Arial"/>
          <w:sz w:val="22"/>
          <w:szCs w:val="22"/>
        </w:rPr>
        <w:tab/>
      </w:r>
      <w:r w:rsidR="007A63C4" w:rsidRPr="00A56211">
        <w:rPr>
          <w:rFonts w:ascii="Arial" w:hAnsi="Arial" w:cs="Arial"/>
          <w:sz w:val="22"/>
          <w:szCs w:val="22"/>
        </w:rPr>
        <w:tab/>
      </w:r>
      <w:r w:rsidRPr="00A56211">
        <w:rPr>
          <w:rFonts w:ascii="Arial" w:hAnsi="Arial" w:cs="Arial"/>
          <w:b/>
          <w:sz w:val="22"/>
          <w:szCs w:val="22"/>
        </w:rPr>
        <w:t>d</w:t>
      </w:r>
      <w:r w:rsidRPr="00A56211">
        <w:rPr>
          <w:rFonts w:ascii="Arial" w:hAnsi="Arial" w:cs="Arial"/>
          <w:sz w:val="22"/>
          <w:szCs w:val="22"/>
        </w:rPr>
        <w:t>. Liaisons inter-degrés.</w:t>
      </w:r>
    </w:p>
    <w:p w14:paraId="69C1F4DD" w14:textId="6D616891" w:rsidR="000B262D" w:rsidRDefault="000B262D" w:rsidP="00546B85">
      <w:pPr>
        <w:spacing w:after="0" w:line="240" w:lineRule="auto"/>
        <w:jc w:val="both"/>
        <w:rPr>
          <w:rFonts w:ascii="Arial" w:eastAsia="MS Mincho" w:hAnsi="Arial" w:cs="Arial"/>
          <w:sz w:val="22"/>
          <w:szCs w:val="22"/>
          <w:lang w:bidi="fr-FR"/>
        </w:rPr>
      </w:pPr>
    </w:p>
    <w:p w14:paraId="136277C9" w14:textId="77777777" w:rsidR="00F72747" w:rsidRPr="00A56211" w:rsidRDefault="00F72747" w:rsidP="00546B85">
      <w:pPr>
        <w:spacing w:after="0" w:line="240" w:lineRule="auto"/>
        <w:jc w:val="both"/>
        <w:rPr>
          <w:rFonts w:ascii="Arial" w:eastAsia="MS Mincho" w:hAnsi="Arial" w:cs="Arial"/>
          <w:sz w:val="22"/>
          <w:szCs w:val="22"/>
          <w:lang w:bidi="fr-FR"/>
        </w:rPr>
      </w:pPr>
    </w:p>
    <w:p w14:paraId="50DBAEEE" w14:textId="77777777" w:rsidR="00D778BD" w:rsidRPr="00A56211" w:rsidRDefault="003D74E6" w:rsidP="00546B85">
      <w:pPr>
        <w:pStyle w:val="Paragraphedeliste"/>
        <w:numPr>
          <w:ilvl w:val="0"/>
          <w:numId w:val="5"/>
        </w:numPr>
        <w:autoSpaceDE w:val="0"/>
        <w:autoSpaceDN w:val="0"/>
        <w:adjustRightInd w:val="0"/>
        <w:spacing w:after="0" w:line="240" w:lineRule="auto"/>
        <w:jc w:val="both"/>
        <w:rPr>
          <w:rFonts w:ascii="Arial" w:hAnsi="Arial" w:cs="Arial"/>
          <w:b/>
          <w:bCs/>
          <w:color w:val="000000"/>
          <w:sz w:val="22"/>
          <w:szCs w:val="22"/>
          <w:u w:val="single"/>
        </w:rPr>
      </w:pPr>
      <w:r w:rsidRPr="00A56211">
        <w:rPr>
          <w:rFonts w:ascii="Arial" w:hAnsi="Arial" w:cs="Arial"/>
          <w:b/>
          <w:bCs/>
          <w:color w:val="000000"/>
          <w:sz w:val="22"/>
          <w:szCs w:val="22"/>
          <w:u w:val="single"/>
        </w:rPr>
        <w:t>C</w:t>
      </w:r>
      <w:r w:rsidR="0093203B" w:rsidRPr="00A56211">
        <w:rPr>
          <w:rFonts w:ascii="Arial" w:hAnsi="Arial" w:cs="Arial"/>
          <w:b/>
          <w:bCs/>
          <w:color w:val="000000"/>
          <w:sz w:val="22"/>
          <w:szCs w:val="22"/>
          <w:u w:val="single"/>
        </w:rPr>
        <w:t>omposition du j</w:t>
      </w:r>
      <w:r w:rsidR="0098160D" w:rsidRPr="00A56211">
        <w:rPr>
          <w:rFonts w:ascii="Arial" w:hAnsi="Arial" w:cs="Arial"/>
          <w:b/>
          <w:bCs/>
          <w:color w:val="000000"/>
          <w:sz w:val="22"/>
          <w:szCs w:val="22"/>
          <w:u w:val="single"/>
        </w:rPr>
        <w:t>ury</w:t>
      </w:r>
      <w:r w:rsidR="008703AA" w:rsidRPr="00A56211">
        <w:rPr>
          <w:rFonts w:ascii="Arial" w:hAnsi="Arial" w:cs="Arial"/>
          <w:b/>
          <w:bCs/>
          <w:color w:val="000000"/>
          <w:sz w:val="22"/>
          <w:szCs w:val="22"/>
          <w:u w:val="single"/>
        </w:rPr>
        <w:t xml:space="preserve">, </w:t>
      </w:r>
      <w:r w:rsidRPr="00A56211">
        <w:rPr>
          <w:rFonts w:ascii="Arial" w:hAnsi="Arial" w:cs="Arial"/>
          <w:b/>
          <w:bCs/>
          <w:color w:val="000000"/>
          <w:sz w:val="22"/>
          <w:szCs w:val="22"/>
          <w:u w:val="single"/>
        </w:rPr>
        <w:t>attente</w:t>
      </w:r>
      <w:r w:rsidR="008703AA" w:rsidRPr="00A56211">
        <w:rPr>
          <w:rFonts w:ascii="Arial" w:hAnsi="Arial" w:cs="Arial"/>
          <w:b/>
          <w:bCs/>
          <w:color w:val="000000"/>
          <w:sz w:val="22"/>
          <w:szCs w:val="22"/>
          <w:u w:val="single"/>
        </w:rPr>
        <w:t>s</w:t>
      </w:r>
      <w:r w:rsidRPr="00A56211">
        <w:rPr>
          <w:rFonts w:ascii="Arial" w:hAnsi="Arial" w:cs="Arial"/>
          <w:b/>
          <w:bCs/>
          <w:color w:val="000000"/>
          <w:sz w:val="22"/>
          <w:szCs w:val="22"/>
          <w:u w:val="single"/>
        </w:rPr>
        <w:t xml:space="preserve"> et critères de sélection </w:t>
      </w:r>
    </w:p>
    <w:p w14:paraId="16D2C8D7" w14:textId="77777777" w:rsidR="0093203B" w:rsidRPr="00A56211" w:rsidRDefault="0093203B" w:rsidP="00546B85">
      <w:pPr>
        <w:autoSpaceDE w:val="0"/>
        <w:autoSpaceDN w:val="0"/>
        <w:adjustRightInd w:val="0"/>
        <w:spacing w:after="0" w:line="240" w:lineRule="auto"/>
        <w:jc w:val="both"/>
        <w:rPr>
          <w:rFonts w:ascii="Arial" w:hAnsi="Arial" w:cs="Arial"/>
          <w:color w:val="000000"/>
          <w:sz w:val="22"/>
          <w:szCs w:val="22"/>
        </w:rPr>
      </w:pPr>
    </w:p>
    <w:p w14:paraId="66A2EB1E" w14:textId="0EC4709B" w:rsidR="00302E17" w:rsidRPr="00A56211" w:rsidRDefault="003D74E6" w:rsidP="00DD484A">
      <w:pPr>
        <w:pStyle w:val="Paragraphedeliste"/>
        <w:numPr>
          <w:ilvl w:val="1"/>
          <w:numId w:val="5"/>
        </w:numPr>
        <w:autoSpaceDE w:val="0"/>
        <w:autoSpaceDN w:val="0"/>
        <w:adjustRightInd w:val="0"/>
        <w:spacing w:after="0" w:line="240" w:lineRule="auto"/>
        <w:jc w:val="both"/>
        <w:rPr>
          <w:rFonts w:ascii="Arial" w:hAnsi="Arial" w:cs="Arial"/>
          <w:b/>
          <w:color w:val="000000"/>
          <w:sz w:val="22"/>
          <w:szCs w:val="22"/>
        </w:rPr>
      </w:pPr>
      <w:r w:rsidRPr="00A56211">
        <w:rPr>
          <w:rFonts w:ascii="Arial" w:hAnsi="Arial" w:cs="Arial"/>
          <w:b/>
          <w:color w:val="000000"/>
          <w:sz w:val="22"/>
          <w:szCs w:val="22"/>
        </w:rPr>
        <w:t>Composition du jury :</w:t>
      </w:r>
    </w:p>
    <w:p w14:paraId="061DA7E3" w14:textId="77777777" w:rsidR="006D719E" w:rsidRDefault="006D719E" w:rsidP="00546B85">
      <w:pPr>
        <w:autoSpaceDE w:val="0"/>
        <w:autoSpaceDN w:val="0"/>
        <w:adjustRightInd w:val="0"/>
        <w:spacing w:after="0" w:line="240" w:lineRule="auto"/>
        <w:jc w:val="both"/>
        <w:rPr>
          <w:rFonts w:ascii="Arial" w:hAnsi="Arial" w:cs="Arial"/>
          <w:color w:val="000000"/>
          <w:sz w:val="22"/>
          <w:szCs w:val="22"/>
        </w:rPr>
      </w:pPr>
    </w:p>
    <w:p w14:paraId="1322CE72" w14:textId="2039D381" w:rsidR="00735DD2" w:rsidRPr="00A56211" w:rsidRDefault="003D74E6" w:rsidP="00546B85">
      <w:pPr>
        <w:autoSpaceDE w:val="0"/>
        <w:autoSpaceDN w:val="0"/>
        <w:adjustRightInd w:val="0"/>
        <w:spacing w:after="0" w:line="240" w:lineRule="auto"/>
        <w:jc w:val="both"/>
        <w:rPr>
          <w:rFonts w:ascii="Arial" w:hAnsi="Arial" w:cs="Arial"/>
          <w:color w:val="000000"/>
          <w:sz w:val="22"/>
          <w:szCs w:val="22"/>
        </w:rPr>
      </w:pPr>
      <w:r w:rsidRPr="00A56211">
        <w:rPr>
          <w:rFonts w:ascii="Arial" w:hAnsi="Arial" w:cs="Arial"/>
          <w:color w:val="000000"/>
          <w:sz w:val="22"/>
          <w:szCs w:val="22"/>
        </w:rPr>
        <w:t>Le</w:t>
      </w:r>
      <w:r w:rsidR="00C44F9E">
        <w:rPr>
          <w:rFonts w:ascii="Arial" w:hAnsi="Arial" w:cs="Arial"/>
          <w:color w:val="000000"/>
          <w:sz w:val="22"/>
          <w:szCs w:val="22"/>
        </w:rPr>
        <w:t xml:space="preserve"> jury e</w:t>
      </w:r>
      <w:r w:rsidR="005576B3">
        <w:rPr>
          <w:rFonts w:ascii="Arial" w:hAnsi="Arial" w:cs="Arial"/>
          <w:color w:val="000000"/>
          <w:sz w:val="22"/>
          <w:szCs w:val="22"/>
        </w:rPr>
        <w:t xml:space="preserve">st composé d’un membre de </w:t>
      </w:r>
      <w:proofErr w:type="spellStart"/>
      <w:r w:rsidR="005576B3">
        <w:rPr>
          <w:rFonts w:ascii="Arial" w:hAnsi="Arial" w:cs="Arial"/>
          <w:color w:val="000000"/>
          <w:sz w:val="22"/>
          <w:szCs w:val="22"/>
        </w:rPr>
        <w:t>Citeo</w:t>
      </w:r>
      <w:proofErr w:type="spellEnd"/>
      <w:r w:rsidRPr="00A56211">
        <w:rPr>
          <w:rFonts w:ascii="Arial" w:hAnsi="Arial" w:cs="Arial"/>
          <w:color w:val="000000"/>
          <w:sz w:val="22"/>
          <w:szCs w:val="22"/>
        </w:rPr>
        <w:t>, d’un membre au moins de la coordination académique, des professeurs référents EDD, de chefs d'établissement</w:t>
      </w:r>
      <w:r w:rsidR="00735DD2" w:rsidRPr="00A56211">
        <w:rPr>
          <w:rFonts w:ascii="Arial" w:hAnsi="Arial" w:cs="Arial"/>
          <w:color w:val="000000"/>
          <w:sz w:val="22"/>
          <w:szCs w:val="22"/>
        </w:rPr>
        <w:t>s</w:t>
      </w:r>
      <w:r w:rsidRPr="00A56211">
        <w:rPr>
          <w:rFonts w:ascii="Arial" w:hAnsi="Arial" w:cs="Arial"/>
          <w:color w:val="000000"/>
          <w:sz w:val="22"/>
          <w:szCs w:val="22"/>
        </w:rPr>
        <w:t xml:space="preserve">, IA-IPR, IEN 1er et 2e degré. </w:t>
      </w:r>
    </w:p>
    <w:p w14:paraId="5DCCCED9" w14:textId="77777777" w:rsidR="00042B08" w:rsidRDefault="00042B08" w:rsidP="00546B85">
      <w:pPr>
        <w:autoSpaceDE w:val="0"/>
        <w:autoSpaceDN w:val="0"/>
        <w:adjustRightInd w:val="0"/>
        <w:spacing w:after="0" w:line="240" w:lineRule="auto"/>
        <w:jc w:val="both"/>
        <w:rPr>
          <w:rFonts w:ascii="Arial" w:hAnsi="Arial" w:cs="Arial"/>
          <w:color w:val="000000"/>
          <w:sz w:val="22"/>
          <w:szCs w:val="22"/>
        </w:rPr>
      </w:pPr>
    </w:p>
    <w:p w14:paraId="4A17AE24" w14:textId="2C79F586" w:rsidR="003D74E6" w:rsidRPr="00A56211" w:rsidRDefault="003D74E6" w:rsidP="00546B85">
      <w:pPr>
        <w:autoSpaceDE w:val="0"/>
        <w:autoSpaceDN w:val="0"/>
        <w:adjustRightInd w:val="0"/>
        <w:spacing w:after="0" w:line="240" w:lineRule="auto"/>
        <w:jc w:val="both"/>
        <w:rPr>
          <w:rFonts w:ascii="Arial" w:hAnsi="Arial" w:cs="Arial"/>
          <w:color w:val="000000"/>
          <w:sz w:val="22"/>
          <w:szCs w:val="22"/>
        </w:rPr>
      </w:pPr>
      <w:r w:rsidRPr="00A56211">
        <w:rPr>
          <w:rFonts w:ascii="Arial" w:hAnsi="Arial" w:cs="Arial"/>
          <w:color w:val="000000"/>
          <w:sz w:val="22"/>
          <w:szCs w:val="22"/>
        </w:rPr>
        <w:t xml:space="preserve">Des membres pourront </w:t>
      </w:r>
      <w:r w:rsidR="00735DD2" w:rsidRPr="00A56211">
        <w:rPr>
          <w:rFonts w:ascii="Arial" w:hAnsi="Arial" w:cs="Arial"/>
          <w:color w:val="000000"/>
          <w:sz w:val="22"/>
          <w:szCs w:val="22"/>
        </w:rPr>
        <w:t xml:space="preserve">être </w:t>
      </w:r>
      <w:r w:rsidRPr="00A56211">
        <w:rPr>
          <w:rFonts w:ascii="Arial" w:hAnsi="Arial" w:cs="Arial"/>
          <w:color w:val="000000"/>
          <w:sz w:val="22"/>
          <w:szCs w:val="22"/>
        </w:rPr>
        <w:t>ajout</w:t>
      </w:r>
      <w:r w:rsidR="00735DD2" w:rsidRPr="00A56211">
        <w:rPr>
          <w:rFonts w:ascii="Arial" w:hAnsi="Arial" w:cs="Arial"/>
          <w:color w:val="000000"/>
          <w:sz w:val="22"/>
          <w:szCs w:val="22"/>
        </w:rPr>
        <w:t>és</w:t>
      </w:r>
      <w:r w:rsidRPr="00A56211">
        <w:rPr>
          <w:rFonts w:ascii="Arial" w:hAnsi="Arial" w:cs="Arial"/>
          <w:color w:val="000000"/>
          <w:sz w:val="22"/>
          <w:szCs w:val="22"/>
        </w:rPr>
        <w:t xml:space="preserve"> ou </w:t>
      </w:r>
      <w:r w:rsidR="00546B85" w:rsidRPr="00A56211">
        <w:rPr>
          <w:rFonts w:ascii="Arial" w:hAnsi="Arial" w:cs="Arial"/>
          <w:color w:val="000000"/>
          <w:sz w:val="22"/>
          <w:szCs w:val="22"/>
        </w:rPr>
        <w:t>supprimés de</w:t>
      </w:r>
      <w:r w:rsidRPr="00A56211">
        <w:rPr>
          <w:rFonts w:ascii="Arial" w:hAnsi="Arial" w:cs="Arial"/>
          <w:color w:val="000000"/>
          <w:sz w:val="22"/>
          <w:szCs w:val="22"/>
        </w:rPr>
        <w:t xml:space="preserve"> cette liste si nécessaire.</w:t>
      </w:r>
    </w:p>
    <w:p w14:paraId="098067BC" w14:textId="77777777" w:rsidR="003D74E6" w:rsidRPr="00A56211" w:rsidRDefault="003D74E6" w:rsidP="00546B85">
      <w:pPr>
        <w:autoSpaceDE w:val="0"/>
        <w:autoSpaceDN w:val="0"/>
        <w:adjustRightInd w:val="0"/>
        <w:spacing w:after="0" w:line="240" w:lineRule="auto"/>
        <w:jc w:val="both"/>
        <w:rPr>
          <w:rFonts w:ascii="Arial" w:hAnsi="Arial" w:cs="Arial"/>
          <w:color w:val="000000"/>
          <w:sz w:val="22"/>
          <w:szCs w:val="22"/>
        </w:rPr>
      </w:pPr>
    </w:p>
    <w:p w14:paraId="23EE0BA2" w14:textId="5B58B9A6" w:rsidR="003D74E6" w:rsidRPr="00A56211" w:rsidRDefault="003D74E6" w:rsidP="00546B85">
      <w:pPr>
        <w:pStyle w:val="Paragraphedeliste"/>
        <w:numPr>
          <w:ilvl w:val="1"/>
          <w:numId w:val="5"/>
        </w:numPr>
        <w:autoSpaceDE w:val="0"/>
        <w:autoSpaceDN w:val="0"/>
        <w:adjustRightInd w:val="0"/>
        <w:spacing w:after="0" w:line="240" w:lineRule="auto"/>
        <w:jc w:val="both"/>
        <w:rPr>
          <w:rFonts w:ascii="Arial" w:hAnsi="Arial" w:cs="Arial"/>
          <w:b/>
          <w:color w:val="000000"/>
          <w:sz w:val="22"/>
          <w:szCs w:val="22"/>
        </w:rPr>
      </w:pPr>
      <w:r w:rsidRPr="00A56211">
        <w:rPr>
          <w:rFonts w:ascii="Arial" w:hAnsi="Arial" w:cs="Arial"/>
          <w:b/>
          <w:color w:val="000000"/>
          <w:sz w:val="22"/>
          <w:szCs w:val="22"/>
        </w:rPr>
        <w:t>Les attentes du jury :</w:t>
      </w:r>
    </w:p>
    <w:p w14:paraId="3ABE5E12" w14:textId="77777777" w:rsidR="006D719E" w:rsidRDefault="006D719E" w:rsidP="00546B85">
      <w:pPr>
        <w:autoSpaceDE w:val="0"/>
        <w:autoSpaceDN w:val="0"/>
        <w:adjustRightInd w:val="0"/>
        <w:spacing w:after="0" w:line="240" w:lineRule="auto"/>
        <w:jc w:val="both"/>
        <w:rPr>
          <w:rFonts w:ascii="Arial" w:hAnsi="Arial" w:cs="Arial"/>
          <w:color w:val="000000"/>
          <w:sz w:val="22"/>
          <w:szCs w:val="22"/>
        </w:rPr>
      </w:pPr>
    </w:p>
    <w:p w14:paraId="3EE8DD06" w14:textId="380F49F0" w:rsidR="00272350" w:rsidRDefault="0093203B" w:rsidP="00546B85">
      <w:pPr>
        <w:autoSpaceDE w:val="0"/>
        <w:autoSpaceDN w:val="0"/>
        <w:adjustRightInd w:val="0"/>
        <w:spacing w:after="0" w:line="240" w:lineRule="auto"/>
        <w:jc w:val="both"/>
        <w:rPr>
          <w:rFonts w:ascii="Arial" w:hAnsi="Arial" w:cs="Arial"/>
          <w:color w:val="000000"/>
          <w:sz w:val="22"/>
          <w:szCs w:val="22"/>
        </w:rPr>
      </w:pPr>
      <w:r w:rsidRPr="00A56211">
        <w:rPr>
          <w:rFonts w:ascii="Arial" w:hAnsi="Arial" w:cs="Arial"/>
          <w:color w:val="000000"/>
          <w:sz w:val="22"/>
          <w:szCs w:val="22"/>
        </w:rPr>
        <w:t xml:space="preserve">Le jury </w:t>
      </w:r>
      <w:r w:rsidR="00BE17EA" w:rsidRPr="00A56211">
        <w:rPr>
          <w:rFonts w:ascii="Arial" w:hAnsi="Arial" w:cs="Arial"/>
          <w:color w:val="000000"/>
          <w:sz w:val="22"/>
          <w:szCs w:val="22"/>
        </w:rPr>
        <w:t xml:space="preserve">attend des candidats qu’ils </w:t>
      </w:r>
      <w:r w:rsidR="00BE17EA" w:rsidRPr="00A56211">
        <w:rPr>
          <w:rFonts w:ascii="Arial" w:hAnsi="Arial" w:cs="Arial"/>
          <w:b/>
          <w:color w:val="000000"/>
          <w:sz w:val="22"/>
          <w:szCs w:val="22"/>
        </w:rPr>
        <w:t>imaginent une campagne de sensibilisation au tri et au recyclage des papiers</w:t>
      </w:r>
      <w:r w:rsidR="00BE17EA" w:rsidRPr="00A56211">
        <w:rPr>
          <w:rFonts w:ascii="Arial" w:hAnsi="Arial" w:cs="Arial"/>
          <w:color w:val="000000"/>
          <w:sz w:val="22"/>
          <w:szCs w:val="22"/>
        </w:rPr>
        <w:t xml:space="preserve"> à </w:t>
      </w:r>
      <w:r w:rsidR="00BE17EA" w:rsidRPr="00A56211">
        <w:rPr>
          <w:rFonts w:ascii="Arial" w:hAnsi="Arial" w:cs="Arial"/>
          <w:b/>
          <w:color w:val="000000"/>
          <w:sz w:val="22"/>
          <w:szCs w:val="22"/>
        </w:rPr>
        <w:t>destination des autres jeunes de l’</w:t>
      </w:r>
      <w:r w:rsidR="00042B08">
        <w:rPr>
          <w:rFonts w:ascii="Arial" w:hAnsi="Arial" w:cs="Arial"/>
          <w:b/>
          <w:color w:val="000000"/>
          <w:sz w:val="22"/>
          <w:szCs w:val="22"/>
        </w:rPr>
        <w:t>A</w:t>
      </w:r>
      <w:r w:rsidR="00F92AA8" w:rsidRPr="00A56211">
        <w:rPr>
          <w:rFonts w:ascii="Arial" w:hAnsi="Arial" w:cs="Arial"/>
          <w:b/>
          <w:color w:val="000000"/>
          <w:sz w:val="22"/>
          <w:szCs w:val="22"/>
        </w:rPr>
        <w:t>cadémie</w:t>
      </w:r>
      <w:r w:rsidR="00BE17EA" w:rsidRPr="00A56211">
        <w:rPr>
          <w:rFonts w:ascii="Arial" w:hAnsi="Arial" w:cs="Arial"/>
          <w:color w:val="000000"/>
          <w:sz w:val="22"/>
          <w:szCs w:val="22"/>
        </w:rPr>
        <w:t xml:space="preserve">. La forme, le </w:t>
      </w:r>
      <w:r w:rsidR="007B562F" w:rsidRPr="00A56211">
        <w:rPr>
          <w:rFonts w:ascii="Arial" w:hAnsi="Arial" w:cs="Arial"/>
          <w:color w:val="000000"/>
          <w:sz w:val="22"/>
          <w:szCs w:val="22"/>
        </w:rPr>
        <w:t>support</w:t>
      </w:r>
      <w:r w:rsidR="00BE17EA" w:rsidRPr="00A56211">
        <w:rPr>
          <w:rFonts w:ascii="Arial" w:hAnsi="Arial" w:cs="Arial"/>
          <w:color w:val="000000"/>
          <w:sz w:val="22"/>
          <w:szCs w:val="22"/>
        </w:rPr>
        <w:t xml:space="preserve"> et le</w:t>
      </w:r>
      <w:r w:rsidR="007B562F" w:rsidRPr="00A56211">
        <w:rPr>
          <w:rFonts w:ascii="Arial" w:hAnsi="Arial" w:cs="Arial"/>
          <w:color w:val="000000"/>
          <w:sz w:val="22"/>
          <w:szCs w:val="22"/>
        </w:rPr>
        <w:t xml:space="preserve"> style d’expression </w:t>
      </w:r>
      <w:r w:rsidR="00BE17EA" w:rsidRPr="00A56211">
        <w:rPr>
          <w:rFonts w:ascii="Arial" w:hAnsi="Arial" w:cs="Arial"/>
          <w:color w:val="000000"/>
          <w:sz w:val="22"/>
          <w:szCs w:val="22"/>
        </w:rPr>
        <w:t>utilisé</w:t>
      </w:r>
      <w:r w:rsidR="00F92AA8" w:rsidRPr="00A56211">
        <w:rPr>
          <w:rFonts w:ascii="Arial" w:hAnsi="Arial" w:cs="Arial"/>
          <w:color w:val="000000"/>
          <w:sz w:val="22"/>
          <w:szCs w:val="22"/>
        </w:rPr>
        <w:t>s pour la campagne sont</w:t>
      </w:r>
      <w:r w:rsidR="00BE17EA" w:rsidRPr="00A56211">
        <w:rPr>
          <w:rFonts w:ascii="Arial" w:hAnsi="Arial" w:cs="Arial"/>
          <w:color w:val="000000"/>
          <w:sz w:val="22"/>
          <w:szCs w:val="22"/>
        </w:rPr>
        <w:t xml:space="preserve"> libre</w:t>
      </w:r>
      <w:r w:rsidR="00F92AA8" w:rsidRPr="00A56211">
        <w:rPr>
          <w:rFonts w:ascii="Arial" w:hAnsi="Arial" w:cs="Arial"/>
          <w:color w:val="000000"/>
          <w:sz w:val="22"/>
          <w:szCs w:val="22"/>
        </w:rPr>
        <w:t>s</w:t>
      </w:r>
      <w:r w:rsidR="00BE17EA" w:rsidRPr="00A56211">
        <w:rPr>
          <w:rFonts w:ascii="Arial" w:hAnsi="Arial" w:cs="Arial"/>
          <w:color w:val="000000"/>
          <w:sz w:val="22"/>
          <w:szCs w:val="22"/>
        </w:rPr>
        <w:t xml:space="preserve"> </w:t>
      </w:r>
      <w:r w:rsidR="00546B85" w:rsidRPr="00A56211">
        <w:rPr>
          <w:rFonts w:ascii="Arial" w:hAnsi="Arial" w:cs="Arial"/>
          <w:color w:val="000000"/>
          <w:sz w:val="22"/>
          <w:szCs w:val="22"/>
        </w:rPr>
        <w:t>(</w:t>
      </w:r>
      <w:r w:rsidRPr="00A56211">
        <w:rPr>
          <w:rFonts w:ascii="Arial" w:hAnsi="Arial" w:cs="Arial"/>
          <w:color w:val="000000"/>
          <w:sz w:val="22"/>
          <w:szCs w:val="22"/>
        </w:rPr>
        <w:t>affiche, vidéo, planche de BD, spectacle, créations artistiques</w:t>
      </w:r>
      <w:r w:rsidR="007C2EAA" w:rsidRPr="00A56211">
        <w:rPr>
          <w:rFonts w:ascii="Arial" w:hAnsi="Arial" w:cs="Arial"/>
          <w:color w:val="000000"/>
          <w:sz w:val="22"/>
          <w:szCs w:val="22"/>
        </w:rPr>
        <w:t>…</w:t>
      </w:r>
      <w:r w:rsidR="00546B85" w:rsidRPr="00A56211">
        <w:rPr>
          <w:rFonts w:ascii="Arial" w:hAnsi="Arial" w:cs="Arial"/>
          <w:color w:val="000000"/>
          <w:sz w:val="22"/>
          <w:szCs w:val="22"/>
        </w:rPr>
        <w:t xml:space="preserve"> </w:t>
      </w:r>
      <w:r w:rsidR="007C2EAA" w:rsidRPr="00A56211">
        <w:rPr>
          <w:rFonts w:ascii="Arial" w:hAnsi="Arial" w:cs="Arial"/>
          <w:color w:val="000000"/>
          <w:sz w:val="22"/>
          <w:szCs w:val="22"/>
        </w:rPr>
        <w:t>c</w:t>
      </w:r>
      <w:r w:rsidRPr="00A56211">
        <w:rPr>
          <w:rFonts w:ascii="Arial" w:hAnsi="Arial" w:cs="Arial"/>
          <w:color w:val="000000"/>
          <w:sz w:val="22"/>
          <w:szCs w:val="22"/>
        </w:rPr>
        <w:t>ette liste n’a</w:t>
      </w:r>
      <w:r w:rsidR="007C2EAA" w:rsidRPr="00A56211">
        <w:rPr>
          <w:rFonts w:ascii="Arial" w:hAnsi="Arial" w:cs="Arial"/>
          <w:color w:val="000000"/>
          <w:sz w:val="22"/>
          <w:szCs w:val="22"/>
        </w:rPr>
        <w:t>yant</w:t>
      </w:r>
      <w:r w:rsidRPr="00A56211">
        <w:rPr>
          <w:rFonts w:ascii="Arial" w:hAnsi="Arial" w:cs="Arial"/>
          <w:color w:val="000000"/>
          <w:sz w:val="22"/>
          <w:szCs w:val="22"/>
        </w:rPr>
        <w:t xml:space="preserve"> pas </w:t>
      </w:r>
      <w:r w:rsidR="007C2EAA" w:rsidRPr="00A56211">
        <w:rPr>
          <w:rFonts w:ascii="Arial" w:hAnsi="Arial" w:cs="Arial"/>
          <w:color w:val="000000"/>
          <w:sz w:val="22"/>
          <w:szCs w:val="22"/>
        </w:rPr>
        <w:t xml:space="preserve">vocation à </w:t>
      </w:r>
      <w:r w:rsidR="00546B85" w:rsidRPr="00A56211">
        <w:rPr>
          <w:rFonts w:ascii="Arial" w:hAnsi="Arial" w:cs="Arial"/>
          <w:color w:val="000000"/>
          <w:sz w:val="22"/>
          <w:szCs w:val="22"/>
        </w:rPr>
        <w:t>être exhaustive)</w:t>
      </w:r>
      <w:r w:rsidR="00272350" w:rsidRPr="00A56211">
        <w:rPr>
          <w:rFonts w:ascii="Arial" w:hAnsi="Arial" w:cs="Arial"/>
          <w:color w:val="000000"/>
          <w:sz w:val="22"/>
          <w:szCs w:val="22"/>
        </w:rPr>
        <w:t>.</w:t>
      </w:r>
    </w:p>
    <w:p w14:paraId="14C6E319" w14:textId="77777777" w:rsidR="00042B08" w:rsidRPr="00A56211" w:rsidRDefault="00042B08" w:rsidP="00546B85">
      <w:pPr>
        <w:autoSpaceDE w:val="0"/>
        <w:autoSpaceDN w:val="0"/>
        <w:adjustRightInd w:val="0"/>
        <w:spacing w:after="0" w:line="240" w:lineRule="auto"/>
        <w:jc w:val="both"/>
        <w:rPr>
          <w:rFonts w:ascii="Arial" w:hAnsi="Arial" w:cs="Arial"/>
          <w:color w:val="000000"/>
          <w:sz w:val="22"/>
          <w:szCs w:val="22"/>
        </w:rPr>
      </w:pPr>
    </w:p>
    <w:p w14:paraId="6D26560A" w14:textId="5734086D" w:rsidR="00272350" w:rsidRDefault="00272350" w:rsidP="00272350">
      <w:pPr>
        <w:autoSpaceDE w:val="0"/>
        <w:autoSpaceDN w:val="0"/>
        <w:adjustRightInd w:val="0"/>
        <w:spacing w:after="0" w:line="240" w:lineRule="auto"/>
        <w:jc w:val="both"/>
        <w:rPr>
          <w:rFonts w:ascii="Arial" w:hAnsi="Arial" w:cs="Arial"/>
          <w:color w:val="000000"/>
          <w:sz w:val="22"/>
          <w:szCs w:val="22"/>
        </w:rPr>
      </w:pPr>
      <w:r w:rsidRPr="00A56211">
        <w:rPr>
          <w:rFonts w:ascii="Arial" w:hAnsi="Arial" w:cs="Arial"/>
          <w:color w:val="000000"/>
          <w:sz w:val="22"/>
          <w:szCs w:val="22"/>
        </w:rPr>
        <w:t>Le projet doit porter sur la sensibilisation au tri et au recyclage des papiers (consigne de tri, geste de tri, bénéfice pour l’environnement etc.).</w:t>
      </w:r>
    </w:p>
    <w:p w14:paraId="023414F8" w14:textId="77777777" w:rsidR="00042B08" w:rsidRPr="00A56211" w:rsidRDefault="00042B08" w:rsidP="00272350">
      <w:pPr>
        <w:autoSpaceDE w:val="0"/>
        <w:autoSpaceDN w:val="0"/>
        <w:adjustRightInd w:val="0"/>
        <w:spacing w:after="0" w:line="240" w:lineRule="auto"/>
        <w:jc w:val="both"/>
        <w:rPr>
          <w:rFonts w:ascii="Arial" w:hAnsi="Arial" w:cs="Arial"/>
          <w:color w:val="000000"/>
          <w:sz w:val="22"/>
          <w:szCs w:val="22"/>
        </w:rPr>
      </w:pPr>
    </w:p>
    <w:p w14:paraId="7E40F880" w14:textId="6BE57CF6" w:rsidR="0093203B" w:rsidRPr="00A56211" w:rsidRDefault="00272350" w:rsidP="00546B85">
      <w:pPr>
        <w:autoSpaceDE w:val="0"/>
        <w:autoSpaceDN w:val="0"/>
        <w:adjustRightInd w:val="0"/>
        <w:spacing w:after="0" w:line="240" w:lineRule="auto"/>
        <w:jc w:val="both"/>
        <w:rPr>
          <w:rFonts w:ascii="Arial" w:hAnsi="Arial" w:cs="Arial"/>
          <w:b/>
          <w:color w:val="000000"/>
          <w:sz w:val="22"/>
          <w:szCs w:val="22"/>
        </w:rPr>
      </w:pPr>
      <w:r w:rsidRPr="00A56211">
        <w:rPr>
          <w:rFonts w:ascii="Arial" w:hAnsi="Arial" w:cs="Arial"/>
          <w:color w:val="000000"/>
          <w:sz w:val="22"/>
          <w:szCs w:val="22"/>
        </w:rPr>
        <w:t>L</w:t>
      </w:r>
      <w:r w:rsidR="007B562F" w:rsidRPr="00A56211">
        <w:rPr>
          <w:rFonts w:ascii="Arial" w:hAnsi="Arial" w:cs="Arial"/>
          <w:color w:val="000000"/>
          <w:sz w:val="22"/>
          <w:szCs w:val="22"/>
        </w:rPr>
        <w:t>e projet doit aboutir à la</w:t>
      </w:r>
      <w:r w:rsidR="007B562F" w:rsidRPr="00A56211">
        <w:rPr>
          <w:rFonts w:ascii="Arial" w:hAnsi="Arial" w:cs="Arial"/>
          <w:b/>
          <w:color w:val="000000"/>
          <w:sz w:val="22"/>
          <w:szCs w:val="22"/>
        </w:rPr>
        <w:t xml:space="preserve"> réalisation d’une œuvre collective qui aura pour vocation d’inciter les autres </w:t>
      </w:r>
      <w:r w:rsidRPr="00A56211">
        <w:rPr>
          <w:rFonts w:ascii="Arial" w:hAnsi="Arial" w:cs="Arial"/>
          <w:b/>
          <w:color w:val="000000"/>
          <w:sz w:val="22"/>
          <w:szCs w:val="22"/>
        </w:rPr>
        <w:t xml:space="preserve">jeunes </w:t>
      </w:r>
      <w:r w:rsidR="007B562F" w:rsidRPr="00A56211">
        <w:rPr>
          <w:rFonts w:ascii="Arial" w:hAnsi="Arial" w:cs="Arial"/>
          <w:b/>
          <w:color w:val="000000"/>
          <w:sz w:val="22"/>
          <w:szCs w:val="22"/>
        </w:rPr>
        <w:t>à agir en citoyens responsables.</w:t>
      </w:r>
    </w:p>
    <w:p w14:paraId="5B90C71A" w14:textId="7803D08A" w:rsidR="003D74E6" w:rsidRPr="00A56211" w:rsidRDefault="003D74E6" w:rsidP="00546B85">
      <w:pPr>
        <w:autoSpaceDE w:val="0"/>
        <w:autoSpaceDN w:val="0"/>
        <w:adjustRightInd w:val="0"/>
        <w:spacing w:after="0" w:line="240" w:lineRule="auto"/>
        <w:jc w:val="both"/>
        <w:rPr>
          <w:rFonts w:ascii="Arial" w:hAnsi="Arial" w:cs="Arial"/>
          <w:color w:val="000000"/>
          <w:sz w:val="22"/>
          <w:szCs w:val="22"/>
        </w:rPr>
      </w:pPr>
    </w:p>
    <w:p w14:paraId="318DD11C" w14:textId="5CFD44E8" w:rsidR="003D74E6" w:rsidRPr="00A56211" w:rsidRDefault="003D74E6" w:rsidP="00DD484A">
      <w:pPr>
        <w:pStyle w:val="Paragraphedeliste"/>
        <w:numPr>
          <w:ilvl w:val="1"/>
          <w:numId w:val="5"/>
        </w:numPr>
        <w:autoSpaceDE w:val="0"/>
        <w:autoSpaceDN w:val="0"/>
        <w:adjustRightInd w:val="0"/>
        <w:spacing w:after="0" w:line="240" w:lineRule="auto"/>
        <w:jc w:val="both"/>
        <w:rPr>
          <w:rFonts w:ascii="Arial" w:hAnsi="Arial" w:cs="Arial"/>
          <w:b/>
          <w:color w:val="000000"/>
          <w:sz w:val="22"/>
          <w:szCs w:val="22"/>
        </w:rPr>
      </w:pPr>
      <w:r w:rsidRPr="00A56211">
        <w:rPr>
          <w:rFonts w:ascii="Arial" w:hAnsi="Arial" w:cs="Arial"/>
          <w:b/>
          <w:color w:val="000000"/>
          <w:sz w:val="22"/>
          <w:szCs w:val="22"/>
        </w:rPr>
        <w:t>Critères de sélection </w:t>
      </w:r>
    </w:p>
    <w:p w14:paraId="342BB1A1" w14:textId="77777777" w:rsidR="006D719E" w:rsidRDefault="006D719E" w:rsidP="00C74908">
      <w:pPr>
        <w:autoSpaceDE w:val="0"/>
        <w:autoSpaceDN w:val="0"/>
        <w:adjustRightInd w:val="0"/>
        <w:spacing w:after="0" w:line="240" w:lineRule="auto"/>
        <w:jc w:val="both"/>
        <w:rPr>
          <w:rFonts w:ascii="Arial" w:hAnsi="Arial" w:cs="Arial"/>
          <w:color w:val="000000"/>
          <w:sz w:val="22"/>
          <w:szCs w:val="22"/>
        </w:rPr>
      </w:pPr>
    </w:p>
    <w:p w14:paraId="588B474A" w14:textId="0AC0B06A" w:rsidR="005576B3" w:rsidRPr="006D719E" w:rsidRDefault="00042B08" w:rsidP="006D719E">
      <w:pPr>
        <w:pStyle w:val="Paragraphedeliste"/>
        <w:numPr>
          <w:ilvl w:val="0"/>
          <w:numId w:val="13"/>
        </w:numPr>
        <w:autoSpaceDE w:val="0"/>
        <w:autoSpaceDN w:val="0"/>
        <w:adjustRightInd w:val="0"/>
        <w:spacing w:after="0" w:line="240" w:lineRule="auto"/>
        <w:jc w:val="both"/>
        <w:rPr>
          <w:rFonts w:ascii="Arial" w:hAnsi="Arial" w:cs="Arial"/>
          <w:b/>
          <w:color w:val="000000"/>
          <w:sz w:val="22"/>
          <w:szCs w:val="22"/>
        </w:rPr>
      </w:pPr>
      <w:r w:rsidRPr="006D719E">
        <w:rPr>
          <w:rFonts w:ascii="Arial" w:hAnsi="Arial" w:cs="Arial"/>
          <w:color w:val="000000"/>
          <w:sz w:val="22"/>
          <w:szCs w:val="22"/>
        </w:rPr>
        <w:t>L</w:t>
      </w:r>
      <w:r w:rsidR="005576B3" w:rsidRPr="006D719E">
        <w:rPr>
          <w:rFonts w:ascii="Arial" w:hAnsi="Arial" w:cs="Arial"/>
          <w:color w:val="000000"/>
          <w:sz w:val="22"/>
          <w:szCs w:val="22"/>
        </w:rPr>
        <w:t xml:space="preserve">a campagne de sensibilisation </w:t>
      </w:r>
      <w:r w:rsidR="005576B3" w:rsidRPr="006D719E">
        <w:rPr>
          <w:rFonts w:ascii="Arial" w:hAnsi="Arial" w:cs="Arial"/>
          <w:b/>
          <w:color w:val="000000"/>
          <w:sz w:val="22"/>
          <w:szCs w:val="22"/>
        </w:rPr>
        <w:t xml:space="preserve">doit s’inscrire dans un projet plus global sur le recyclage des </w:t>
      </w:r>
      <w:r w:rsidR="00C74908" w:rsidRPr="006D719E">
        <w:rPr>
          <w:rFonts w:ascii="Arial" w:hAnsi="Arial" w:cs="Arial"/>
          <w:b/>
          <w:color w:val="000000"/>
          <w:sz w:val="22"/>
          <w:szCs w:val="22"/>
        </w:rPr>
        <w:t xml:space="preserve">     </w:t>
      </w:r>
      <w:r w:rsidR="005576B3" w:rsidRPr="006D719E">
        <w:rPr>
          <w:rFonts w:ascii="Arial" w:hAnsi="Arial" w:cs="Arial"/>
          <w:b/>
          <w:color w:val="000000"/>
          <w:sz w:val="22"/>
          <w:szCs w:val="22"/>
        </w:rPr>
        <w:t>papiers mis en place dans l’école ou l’établissement</w:t>
      </w:r>
    </w:p>
    <w:p w14:paraId="3678945D" w14:textId="578DB62C" w:rsidR="004A2A2E" w:rsidRPr="006D719E" w:rsidRDefault="004A2A2E" w:rsidP="006D719E">
      <w:pPr>
        <w:pStyle w:val="Paragraphedeliste"/>
        <w:numPr>
          <w:ilvl w:val="0"/>
          <w:numId w:val="13"/>
        </w:numPr>
        <w:autoSpaceDE w:val="0"/>
        <w:autoSpaceDN w:val="0"/>
        <w:adjustRightInd w:val="0"/>
        <w:spacing w:after="0" w:line="240" w:lineRule="auto"/>
        <w:jc w:val="both"/>
        <w:rPr>
          <w:rFonts w:ascii="Arial" w:hAnsi="Arial" w:cs="Arial"/>
          <w:color w:val="000000"/>
          <w:sz w:val="22"/>
          <w:szCs w:val="22"/>
        </w:rPr>
      </w:pPr>
      <w:r w:rsidRPr="006D719E">
        <w:rPr>
          <w:rFonts w:ascii="Arial" w:hAnsi="Arial" w:cs="Arial"/>
          <w:b/>
          <w:color w:val="000000"/>
          <w:sz w:val="22"/>
          <w:szCs w:val="22"/>
        </w:rPr>
        <w:t xml:space="preserve">Cohérence et pertinence du projet </w:t>
      </w:r>
      <w:r w:rsidRPr="006D719E">
        <w:rPr>
          <w:rFonts w:ascii="Arial" w:hAnsi="Arial" w:cs="Arial"/>
          <w:color w:val="000000"/>
          <w:sz w:val="22"/>
          <w:szCs w:val="22"/>
        </w:rPr>
        <w:t>(messages véhiculés, choix du support …),</w:t>
      </w:r>
    </w:p>
    <w:p w14:paraId="4AE07E0A" w14:textId="187C800E" w:rsidR="004A2A2E" w:rsidRPr="006D719E" w:rsidRDefault="004A2A2E" w:rsidP="006D719E">
      <w:pPr>
        <w:pStyle w:val="Paragraphedeliste"/>
        <w:numPr>
          <w:ilvl w:val="0"/>
          <w:numId w:val="13"/>
        </w:numPr>
        <w:autoSpaceDE w:val="0"/>
        <w:autoSpaceDN w:val="0"/>
        <w:adjustRightInd w:val="0"/>
        <w:spacing w:after="0" w:line="240" w:lineRule="auto"/>
        <w:jc w:val="both"/>
        <w:rPr>
          <w:rFonts w:ascii="Arial" w:hAnsi="Arial" w:cs="Arial"/>
          <w:color w:val="000000"/>
          <w:sz w:val="22"/>
          <w:szCs w:val="22"/>
        </w:rPr>
      </w:pPr>
      <w:r w:rsidRPr="006D719E">
        <w:rPr>
          <w:rFonts w:ascii="Arial" w:hAnsi="Arial" w:cs="Arial"/>
          <w:b/>
          <w:bCs/>
          <w:color w:val="000000"/>
          <w:sz w:val="22"/>
          <w:szCs w:val="22"/>
        </w:rPr>
        <w:t xml:space="preserve">Rayonnement du projet à l’intérieur </w:t>
      </w:r>
      <w:r w:rsidRPr="006D719E">
        <w:rPr>
          <w:rFonts w:ascii="Arial" w:hAnsi="Arial" w:cs="Arial"/>
          <w:color w:val="000000"/>
          <w:sz w:val="22"/>
          <w:szCs w:val="22"/>
        </w:rPr>
        <w:t>de l’école ou de l’établissement (nombre d’élèves concernés directement ou indirectement par une communication interne…</w:t>
      </w:r>
    </w:p>
    <w:p w14:paraId="21501FB3" w14:textId="32B7BA66" w:rsidR="004A2A2E" w:rsidRPr="006D719E" w:rsidRDefault="004A2A2E" w:rsidP="006D719E">
      <w:pPr>
        <w:pStyle w:val="Paragraphedeliste"/>
        <w:numPr>
          <w:ilvl w:val="0"/>
          <w:numId w:val="13"/>
        </w:numPr>
        <w:autoSpaceDE w:val="0"/>
        <w:autoSpaceDN w:val="0"/>
        <w:adjustRightInd w:val="0"/>
        <w:spacing w:after="0" w:line="240" w:lineRule="auto"/>
        <w:jc w:val="both"/>
        <w:rPr>
          <w:rFonts w:ascii="Arial" w:hAnsi="Arial" w:cs="Arial"/>
          <w:color w:val="000000"/>
          <w:sz w:val="22"/>
          <w:szCs w:val="22"/>
        </w:rPr>
      </w:pPr>
      <w:r w:rsidRPr="006D719E">
        <w:rPr>
          <w:rFonts w:ascii="Arial" w:hAnsi="Arial" w:cs="Arial"/>
          <w:b/>
          <w:bCs/>
          <w:color w:val="000000"/>
          <w:sz w:val="22"/>
          <w:szCs w:val="22"/>
        </w:rPr>
        <w:t xml:space="preserve">Rayonnement à l’extérieur : </w:t>
      </w:r>
      <w:r w:rsidRPr="006D719E">
        <w:rPr>
          <w:rFonts w:ascii="Arial" w:hAnsi="Arial" w:cs="Arial"/>
          <w:color w:val="000000"/>
          <w:sz w:val="22"/>
          <w:szCs w:val="22"/>
        </w:rPr>
        <w:t>partenariats, communication vers les parents, le quartier, d’autres écoles ou établissements de proximité…</w:t>
      </w:r>
    </w:p>
    <w:p w14:paraId="26EA3598" w14:textId="4F5741B3" w:rsidR="004A2A2E" w:rsidRPr="006D719E" w:rsidRDefault="004A2A2E" w:rsidP="006D719E">
      <w:pPr>
        <w:pStyle w:val="Paragraphedeliste"/>
        <w:numPr>
          <w:ilvl w:val="0"/>
          <w:numId w:val="13"/>
        </w:numPr>
        <w:autoSpaceDE w:val="0"/>
        <w:autoSpaceDN w:val="0"/>
        <w:adjustRightInd w:val="0"/>
        <w:spacing w:after="0" w:line="240" w:lineRule="auto"/>
        <w:jc w:val="both"/>
        <w:rPr>
          <w:rFonts w:ascii="Arial" w:hAnsi="Arial" w:cs="Arial"/>
          <w:color w:val="000000"/>
          <w:sz w:val="22"/>
          <w:szCs w:val="22"/>
        </w:rPr>
      </w:pPr>
      <w:r w:rsidRPr="006D719E">
        <w:rPr>
          <w:rFonts w:ascii="Arial" w:hAnsi="Arial" w:cs="Arial"/>
          <w:color w:val="000000"/>
          <w:sz w:val="22"/>
          <w:szCs w:val="22"/>
        </w:rPr>
        <w:t>la campagne peut facilement être diffusée dans l’académie</w:t>
      </w:r>
      <w:r w:rsidR="00541980" w:rsidRPr="006D719E">
        <w:rPr>
          <w:rFonts w:ascii="Arial" w:hAnsi="Arial" w:cs="Arial"/>
          <w:color w:val="000000"/>
          <w:sz w:val="22"/>
          <w:szCs w:val="22"/>
        </w:rPr>
        <w:t>,</w:t>
      </w:r>
    </w:p>
    <w:p w14:paraId="6EEF620C" w14:textId="2F1999E4" w:rsidR="003D74E6" w:rsidRPr="006D719E" w:rsidRDefault="005576B3" w:rsidP="006D719E">
      <w:pPr>
        <w:pStyle w:val="Paragraphedeliste"/>
        <w:numPr>
          <w:ilvl w:val="0"/>
          <w:numId w:val="13"/>
        </w:numPr>
        <w:autoSpaceDE w:val="0"/>
        <w:autoSpaceDN w:val="0"/>
        <w:adjustRightInd w:val="0"/>
        <w:spacing w:after="0" w:line="240" w:lineRule="auto"/>
        <w:jc w:val="both"/>
        <w:rPr>
          <w:rFonts w:ascii="Arial" w:hAnsi="Arial" w:cs="Arial"/>
          <w:color w:val="000000"/>
          <w:sz w:val="22"/>
          <w:szCs w:val="22"/>
        </w:rPr>
      </w:pPr>
      <w:r w:rsidRPr="006D719E">
        <w:rPr>
          <w:rFonts w:ascii="Arial" w:hAnsi="Arial" w:cs="Arial"/>
          <w:color w:val="000000"/>
          <w:sz w:val="22"/>
          <w:szCs w:val="22"/>
        </w:rPr>
        <w:t>C</w:t>
      </w:r>
      <w:r w:rsidR="003D74E6" w:rsidRPr="006D719E">
        <w:rPr>
          <w:rFonts w:ascii="Arial" w:hAnsi="Arial" w:cs="Arial"/>
          <w:color w:val="000000"/>
          <w:sz w:val="22"/>
          <w:szCs w:val="22"/>
        </w:rPr>
        <w:t xml:space="preserve">aractère </w:t>
      </w:r>
      <w:r w:rsidR="003D74E6" w:rsidRPr="006D719E">
        <w:rPr>
          <w:rFonts w:ascii="Arial" w:hAnsi="Arial" w:cs="Arial"/>
          <w:b/>
          <w:bCs/>
          <w:color w:val="000000"/>
          <w:sz w:val="22"/>
          <w:szCs w:val="22"/>
        </w:rPr>
        <w:t xml:space="preserve">concret </w:t>
      </w:r>
      <w:r w:rsidR="003D74E6" w:rsidRPr="006D719E">
        <w:rPr>
          <w:rFonts w:ascii="Arial" w:hAnsi="Arial" w:cs="Arial"/>
          <w:color w:val="000000"/>
          <w:sz w:val="22"/>
          <w:szCs w:val="22"/>
        </w:rPr>
        <w:t xml:space="preserve">du projet impliquant une </w:t>
      </w:r>
      <w:r w:rsidR="003D74E6" w:rsidRPr="006D719E">
        <w:rPr>
          <w:rFonts w:ascii="Arial" w:hAnsi="Arial" w:cs="Arial"/>
          <w:b/>
          <w:bCs/>
          <w:color w:val="000000"/>
          <w:sz w:val="22"/>
          <w:szCs w:val="22"/>
        </w:rPr>
        <w:t xml:space="preserve">pratique active </w:t>
      </w:r>
      <w:r w:rsidR="003D74E6" w:rsidRPr="006D719E">
        <w:rPr>
          <w:rFonts w:ascii="Arial" w:hAnsi="Arial" w:cs="Arial"/>
          <w:color w:val="000000"/>
          <w:sz w:val="22"/>
          <w:szCs w:val="22"/>
        </w:rPr>
        <w:t>des élèves</w:t>
      </w:r>
      <w:r w:rsidR="00773A1A" w:rsidRPr="006D719E">
        <w:rPr>
          <w:rFonts w:ascii="Arial" w:hAnsi="Arial" w:cs="Arial"/>
          <w:color w:val="000000"/>
          <w:sz w:val="22"/>
          <w:szCs w:val="22"/>
        </w:rPr>
        <w:t>,</w:t>
      </w:r>
    </w:p>
    <w:p w14:paraId="709152A1" w14:textId="2BAAEAE8" w:rsidR="003D74E6" w:rsidRPr="006D719E" w:rsidRDefault="003D74E6" w:rsidP="006D719E">
      <w:pPr>
        <w:pStyle w:val="Paragraphedeliste"/>
        <w:numPr>
          <w:ilvl w:val="0"/>
          <w:numId w:val="13"/>
        </w:numPr>
        <w:autoSpaceDE w:val="0"/>
        <w:autoSpaceDN w:val="0"/>
        <w:adjustRightInd w:val="0"/>
        <w:spacing w:after="0" w:line="240" w:lineRule="auto"/>
        <w:jc w:val="both"/>
        <w:rPr>
          <w:rFonts w:ascii="Arial" w:hAnsi="Arial" w:cs="Arial"/>
          <w:color w:val="000000"/>
          <w:sz w:val="22"/>
          <w:szCs w:val="22"/>
        </w:rPr>
      </w:pPr>
      <w:r w:rsidRPr="006D719E">
        <w:rPr>
          <w:rFonts w:ascii="Arial" w:hAnsi="Arial" w:cs="Arial"/>
          <w:b/>
          <w:bCs/>
          <w:color w:val="000000"/>
          <w:sz w:val="22"/>
          <w:szCs w:val="22"/>
        </w:rPr>
        <w:t xml:space="preserve">Interdisciplinarité </w:t>
      </w:r>
      <w:r w:rsidRPr="006D719E">
        <w:rPr>
          <w:rFonts w:ascii="Arial" w:hAnsi="Arial" w:cs="Arial"/>
          <w:color w:val="000000"/>
          <w:sz w:val="22"/>
          <w:szCs w:val="22"/>
        </w:rPr>
        <w:t>du projet</w:t>
      </w:r>
      <w:r w:rsidR="0057324E" w:rsidRPr="006D719E">
        <w:rPr>
          <w:rFonts w:ascii="Arial" w:hAnsi="Arial" w:cs="Arial"/>
          <w:color w:val="000000"/>
          <w:sz w:val="22"/>
          <w:szCs w:val="22"/>
        </w:rPr>
        <w:t xml:space="preserve"> et investissement des différents acteurs</w:t>
      </w:r>
      <w:r w:rsidR="00F92AA8" w:rsidRPr="006D719E">
        <w:rPr>
          <w:rFonts w:ascii="Arial" w:hAnsi="Arial" w:cs="Arial"/>
          <w:color w:val="000000"/>
          <w:sz w:val="22"/>
          <w:szCs w:val="22"/>
        </w:rPr>
        <w:t>,</w:t>
      </w:r>
    </w:p>
    <w:p w14:paraId="121BE4D9" w14:textId="5449B3F6" w:rsidR="003D74E6" w:rsidRPr="006D719E" w:rsidRDefault="003D74E6" w:rsidP="006D719E">
      <w:pPr>
        <w:pStyle w:val="Paragraphedeliste"/>
        <w:numPr>
          <w:ilvl w:val="0"/>
          <w:numId w:val="13"/>
        </w:numPr>
        <w:autoSpaceDE w:val="0"/>
        <w:autoSpaceDN w:val="0"/>
        <w:adjustRightInd w:val="0"/>
        <w:spacing w:after="0" w:line="240" w:lineRule="auto"/>
        <w:jc w:val="both"/>
        <w:rPr>
          <w:rFonts w:ascii="Arial" w:hAnsi="Arial" w:cs="Arial"/>
          <w:color w:val="000000"/>
          <w:sz w:val="22"/>
          <w:szCs w:val="22"/>
        </w:rPr>
      </w:pPr>
      <w:r w:rsidRPr="006D719E">
        <w:rPr>
          <w:rFonts w:ascii="Arial" w:hAnsi="Arial" w:cs="Arial"/>
          <w:color w:val="000000"/>
          <w:sz w:val="22"/>
          <w:szCs w:val="22"/>
        </w:rPr>
        <w:t xml:space="preserve">Portée </w:t>
      </w:r>
      <w:r w:rsidRPr="006D719E">
        <w:rPr>
          <w:rFonts w:ascii="Arial" w:hAnsi="Arial" w:cs="Arial"/>
          <w:b/>
          <w:bCs/>
          <w:color w:val="000000"/>
          <w:sz w:val="22"/>
          <w:szCs w:val="22"/>
        </w:rPr>
        <w:t xml:space="preserve">pédagogique </w:t>
      </w:r>
      <w:r w:rsidRPr="006D719E">
        <w:rPr>
          <w:rFonts w:ascii="Arial" w:hAnsi="Arial" w:cs="Arial"/>
          <w:color w:val="000000"/>
          <w:sz w:val="22"/>
          <w:szCs w:val="22"/>
        </w:rPr>
        <w:t>du projet</w:t>
      </w:r>
      <w:r w:rsidR="00773A1A" w:rsidRPr="006D719E">
        <w:rPr>
          <w:rFonts w:ascii="Arial" w:hAnsi="Arial" w:cs="Arial"/>
          <w:color w:val="000000"/>
          <w:sz w:val="22"/>
          <w:szCs w:val="22"/>
        </w:rPr>
        <w:t>,</w:t>
      </w:r>
    </w:p>
    <w:p w14:paraId="28FC1322" w14:textId="509AFFEA" w:rsidR="003D74E6" w:rsidRPr="006D719E" w:rsidRDefault="003D74E6" w:rsidP="006D719E">
      <w:pPr>
        <w:pStyle w:val="Paragraphedeliste"/>
        <w:numPr>
          <w:ilvl w:val="0"/>
          <w:numId w:val="13"/>
        </w:numPr>
        <w:autoSpaceDE w:val="0"/>
        <w:autoSpaceDN w:val="0"/>
        <w:adjustRightInd w:val="0"/>
        <w:spacing w:after="0" w:line="240" w:lineRule="auto"/>
        <w:jc w:val="both"/>
        <w:rPr>
          <w:rFonts w:ascii="Arial" w:hAnsi="Arial" w:cs="Arial"/>
          <w:color w:val="000000"/>
          <w:sz w:val="22"/>
          <w:szCs w:val="22"/>
        </w:rPr>
      </w:pPr>
      <w:r w:rsidRPr="006D719E">
        <w:rPr>
          <w:rFonts w:ascii="Arial" w:hAnsi="Arial" w:cs="Arial"/>
          <w:b/>
          <w:color w:val="000000"/>
          <w:sz w:val="22"/>
          <w:szCs w:val="22"/>
        </w:rPr>
        <w:t>L’originalité</w:t>
      </w:r>
      <w:r w:rsidR="00773A1A" w:rsidRPr="006D719E">
        <w:rPr>
          <w:rFonts w:ascii="Arial" w:hAnsi="Arial" w:cs="Arial"/>
          <w:b/>
          <w:color w:val="000000"/>
          <w:sz w:val="22"/>
          <w:szCs w:val="22"/>
        </w:rPr>
        <w:t xml:space="preserve"> du projet,</w:t>
      </w:r>
    </w:p>
    <w:p w14:paraId="6976D19F" w14:textId="6DADF6A9" w:rsidR="003D74E6" w:rsidRPr="006D719E" w:rsidRDefault="003D74E6" w:rsidP="006D719E">
      <w:pPr>
        <w:pStyle w:val="Paragraphedeliste"/>
        <w:numPr>
          <w:ilvl w:val="0"/>
          <w:numId w:val="13"/>
        </w:numPr>
        <w:autoSpaceDE w:val="0"/>
        <w:autoSpaceDN w:val="0"/>
        <w:adjustRightInd w:val="0"/>
        <w:spacing w:after="0" w:line="240" w:lineRule="auto"/>
        <w:jc w:val="both"/>
        <w:rPr>
          <w:rFonts w:ascii="Arial" w:hAnsi="Arial" w:cs="Arial"/>
          <w:color w:val="000000"/>
          <w:sz w:val="22"/>
          <w:szCs w:val="22"/>
        </w:rPr>
      </w:pPr>
      <w:r w:rsidRPr="006D719E">
        <w:rPr>
          <w:rFonts w:ascii="Arial" w:hAnsi="Arial" w:cs="Arial"/>
          <w:b/>
          <w:color w:val="000000"/>
          <w:sz w:val="22"/>
          <w:szCs w:val="22"/>
        </w:rPr>
        <w:t>Qualité</w:t>
      </w:r>
      <w:r w:rsidR="00533E84" w:rsidRPr="006D719E">
        <w:rPr>
          <w:rFonts w:ascii="Arial" w:hAnsi="Arial" w:cs="Arial"/>
          <w:b/>
          <w:color w:val="000000"/>
          <w:sz w:val="22"/>
          <w:szCs w:val="22"/>
        </w:rPr>
        <w:t xml:space="preserve"> et clarté</w:t>
      </w:r>
      <w:r w:rsidRPr="006D719E">
        <w:rPr>
          <w:rFonts w:ascii="Arial" w:hAnsi="Arial" w:cs="Arial"/>
          <w:b/>
          <w:color w:val="000000"/>
          <w:sz w:val="22"/>
          <w:szCs w:val="22"/>
        </w:rPr>
        <w:t xml:space="preserve"> de la présentation</w:t>
      </w:r>
      <w:r w:rsidRPr="006D719E">
        <w:rPr>
          <w:rFonts w:ascii="Arial" w:hAnsi="Arial" w:cs="Arial"/>
          <w:color w:val="000000"/>
          <w:sz w:val="22"/>
          <w:szCs w:val="22"/>
        </w:rPr>
        <w:t xml:space="preserve"> écrite</w:t>
      </w:r>
      <w:r w:rsidR="00773A1A" w:rsidRPr="006D719E">
        <w:rPr>
          <w:rFonts w:ascii="Arial" w:hAnsi="Arial" w:cs="Arial"/>
          <w:color w:val="000000"/>
          <w:sz w:val="22"/>
          <w:szCs w:val="22"/>
        </w:rPr>
        <w:t>, orale, visuelle, sonore…</w:t>
      </w:r>
      <w:r w:rsidRPr="006D719E">
        <w:rPr>
          <w:rFonts w:ascii="Arial" w:hAnsi="Arial" w:cs="Arial"/>
          <w:color w:val="000000"/>
          <w:sz w:val="22"/>
          <w:szCs w:val="22"/>
        </w:rPr>
        <w:t xml:space="preserve"> du projet</w:t>
      </w:r>
      <w:r w:rsidR="00773A1A" w:rsidRPr="006D719E">
        <w:rPr>
          <w:rFonts w:ascii="Arial" w:hAnsi="Arial" w:cs="Arial"/>
          <w:color w:val="000000"/>
          <w:sz w:val="22"/>
          <w:szCs w:val="22"/>
        </w:rPr>
        <w:t>.</w:t>
      </w:r>
    </w:p>
    <w:p w14:paraId="0E54AB8A" w14:textId="77777777" w:rsidR="0093203B" w:rsidRPr="00A56211" w:rsidRDefault="0093203B" w:rsidP="00546B85">
      <w:pPr>
        <w:autoSpaceDE w:val="0"/>
        <w:autoSpaceDN w:val="0"/>
        <w:adjustRightInd w:val="0"/>
        <w:spacing w:after="0" w:line="240" w:lineRule="auto"/>
        <w:jc w:val="both"/>
        <w:rPr>
          <w:rFonts w:ascii="Arial" w:hAnsi="Arial" w:cs="Arial"/>
          <w:color w:val="000000"/>
          <w:sz w:val="22"/>
          <w:szCs w:val="22"/>
        </w:rPr>
      </w:pPr>
    </w:p>
    <w:p w14:paraId="61457A63" w14:textId="77777777" w:rsidR="009D631F" w:rsidRDefault="008703AA" w:rsidP="00546B85">
      <w:pPr>
        <w:autoSpaceDE w:val="0"/>
        <w:autoSpaceDN w:val="0"/>
        <w:adjustRightInd w:val="0"/>
        <w:spacing w:after="0" w:line="240" w:lineRule="auto"/>
        <w:jc w:val="both"/>
        <w:rPr>
          <w:rFonts w:ascii="Arial" w:hAnsi="Arial" w:cs="Arial"/>
          <w:color w:val="000000"/>
          <w:sz w:val="22"/>
          <w:szCs w:val="22"/>
        </w:rPr>
      </w:pPr>
      <w:r w:rsidRPr="00A56211">
        <w:rPr>
          <w:rFonts w:ascii="Arial" w:hAnsi="Arial" w:cs="Arial"/>
          <w:color w:val="000000"/>
          <w:sz w:val="22"/>
          <w:szCs w:val="22"/>
        </w:rPr>
        <w:t>Les décisions du jury seront sans appel.</w:t>
      </w:r>
    </w:p>
    <w:p w14:paraId="778DCD61" w14:textId="77777777" w:rsidR="006D719E" w:rsidRPr="00A56211" w:rsidRDefault="006D719E" w:rsidP="00546B85">
      <w:pPr>
        <w:autoSpaceDE w:val="0"/>
        <w:autoSpaceDN w:val="0"/>
        <w:adjustRightInd w:val="0"/>
        <w:spacing w:after="0" w:line="240" w:lineRule="auto"/>
        <w:jc w:val="both"/>
        <w:rPr>
          <w:rFonts w:ascii="Arial" w:hAnsi="Arial" w:cs="Arial"/>
          <w:color w:val="000000"/>
          <w:sz w:val="22"/>
          <w:szCs w:val="22"/>
        </w:rPr>
      </w:pPr>
    </w:p>
    <w:p w14:paraId="41751D14" w14:textId="77777777" w:rsidR="00D60AFA" w:rsidRPr="00A56211" w:rsidRDefault="00D60AFA" w:rsidP="00546B85">
      <w:pPr>
        <w:autoSpaceDE w:val="0"/>
        <w:autoSpaceDN w:val="0"/>
        <w:adjustRightInd w:val="0"/>
        <w:spacing w:after="0" w:line="240" w:lineRule="auto"/>
        <w:jc w:val="both"/>
        <w:rPr>
          <w:rFonts w:ascii="Arial" w:hAnsi="Arial" w:cs="Arial"/>
          <w:color w:val="000000"/>
          <w:sz w:val="22"/>
          <w:szCs w:val="22"/>
        </w:rPr>
      </w:pPr>
    </w:p>
    <w:p w14:paraId="44E95E6F" w14:textId="77777777" w:rsidR="008703AA" w:rsidRPr="00A56211" w:rsidRDefault="0093203B" w:rsidP="00546B85">
      <w:pPr>
        <w:pStyle w:val="Paragraphedeliste"/>
        <w:numPr>
          <w:ilvl w:val="0"/>
          <w:numId w:val="5"/>
        </w:numPr>
        <w:autoSpaceDE w:val="0"/>
        <w:autoSpaceDN w:val="0"/>
        <w:adjustRightInd w:val="0"/>
        <w:spacing w:after="0" w:line="240" w:lineRule="auto"/>
        <w:jc w:val="both"/>
        <w:rPr>
          <w:rFonts w:ascii="Arial" w:hAnsi="Arial" w:cs="Arial"/>
          <w:color w:val="000000"/>
          <w:sz w:val="22"/>
          <w:szCs w:val="22"/>
        </w:rPr>
      </w:pPr>
      <w:r w:rsidRPr="00A56211">
        <w:rPr>
          <w:rFonts w:ascii="Arial" w:hAnsi="Arial" w:cs="Arial"/>
          <w:b/>
          <w:color w:val="000000"/>
          <w:sz w:val="22"/>
          <w:szCs w:val="22"/>
          <w:u w:val="single"/>
        </w:rPr>
        <w:lastRenderedPageBreak/>
        <w:t xml:space="preserve">Restitution des </w:t>
      </w:r>
      <w:r w:rsidR="003951E7" w:rsidRPr="00A56211">
        <w:rPr>
          <w:rFonts w:ascii="Arial" w:hAnsi="Arial" w:cs="Arial"/>
          <w:b/>
          <w:color w:val="000000"/>
          <w:sz w:val="22"/>
          <w:szCs w:val="22"/>
          <w:u w:val="single"/>
        </w:rPr>
        <w:t xml:space="preserve">projets </w:t>
      </w:r>
    </w:p>
    <w:p w14:paraId="47D89DD1" w14:textId="77777777" w:rsidR="0047700B" w:rsidRPr="00A56211" w:rsidRDefault="0047700B" w:rsidP="00546B85">
      <w:pPr>
        <w:autoSpaceDE w:val="0"/>
        <w:autoSpaceDN w:val="0"/>
        <w:adjustRightInd w:val="0"/>
        <w:spacing w:after="0" w:line="240" w:lineRule="auto"/>
        <w:jc w:val="both"/>
        <w:rPr>
          <w:rFonts w:ascii="Arial" w:hAnsi="Arial" w:cs="Arial"/>
          <w:color w:val="000000"/>
          <w:sz w:val="22"/>
          <w:szCs w:val="22"/>
        </w:rPr>
      </w:pPr>
    </w:p>
    <w:p w14:paraId="5D6D0AA9" w14:textId="460B752F" w:rsidR="00D60AFA" w:rsidRPr="00A56211" w:rsidRDefault="008703AA" w:rsidP="00546B85">
      <w:pPr>
        <w:autoSpaceDE w:val="0"/>
        <w:autoSpaceDN w:val="0"/>
        <w:adjustRightInd w:val="0"/>
        <w:spacing w:after="0" w:line="240" w:lineRule="auto"/>
        <w:jc w:val="both"/>
        <w:rPr>
          <w:rFonts w:ascii="Arial" w:hAnsi="Arial" w:cs="Arial"/>
          <w:color w:val="000000"/>
          <w:sz w:val="22"/>
          <w:szCs w:val="22"/>
        </w:rPr>
      </w:pPr>
      <w:r w:rsidRPr="00A56211">
        <w:rPr>
          <w:rFonts w:ascii="Arial" w:hAnsi="Arial" w:cs="Arial"/>
          <w:color w:val="000000"/>
          <w:sz w:val="22"/>
          <w:szCs w:val="22"/>
        </w:rPr>
        <w:t>Deux</w:t>
      </w:r>
      <w:r w:rsidR="00E93A8B" w:rsidRPr="00A56211">
        <w:rPr>
          <w:rFonts w:ascii="Arial" w:hAnsi="Arial" w:cs="Arial"/>
          <w:color w:val="000000"/>
          <w:sz w:val="22"/>
          <w:szCs w:val="22"/>
        </w:rPr>
        <w:t xml:space="preserve"> (2</w:t>
      </w:r>
      <w:r w:rsidR="00546B85" w:rsidRPr="00A56211">
        <w:rPr>
          <w:rFonts w:ascii="Arial" w:hAnsi="Arial" w:cs="Arial"/>
          <w:color w:val="000000"/>
          <w:sz w:val="22"/>
          <w:szCs w:val="22"/>
        </w:rPr>
        <w:t>) documents</w:t>
      </w:r>
      <w:r w:rsidRPr="00A56211">
        <w:rPr>
          <w:rFonts w:ascii="Arial" w:hAnsi="Arial" w:cs="Arial"/>
          <w:color w:val="000000"/>
          <w:sz w:val="22"/>
          <w:szCs w:val="22"/>
        </w:rPr>
        <w:t xml:space="preserve"> sont attendus lors de la restitution des pro</w:t>
      </w:r>
      <w:r w:rsidR="00024C2B" w:rsidRPr="00A56211">
        <w:rPr>
          <w:rFonts w:ascii="Arial" w:hAnsi="Arial" w:cs="Arial"/>
          <w:color w:val="000000"/>
          <w:sz w:val="22"/>
          <w:szCs w:val="22"/>
        </w:rPr>
        <w:t>jets</w:t>
      </w:r>
      <w:r w:rsidRPr="00A56211">
        <w:rPr>
          <w:rFonts w:ascii="Arial" w:hAnsi="Arial" w:cs="Arial"/>
          <w:color w:val="000000"/>
          <w:sz w:val="22"/>
          <w:szCs w:val="22"/>
        </w:rPr>
        <w:t>. C’est à l’aide de ces documents que le jury pourra statuer sur la qualité des pro</w:t>
      </w:r>
      <w:r w:rsidR="0075092A" w:rsidRPr="00A56211">
        <w:rPr>
          <w:rFonts w:ascii="Arial" w:hAnsi="Arial" w:cs="Arial"/>
          <w:color w:val="000000"/>
          <w:sz w:val="22"/>
          <w:szCs w:val="22"/>
        </w:rPr>
        <w:t>jets</w:t>
      </w:r>
      <w:r w:rsidRPr="00A56211">
        <w:rPr>
          <w:rFonts w:ascii="Arial" w:hAnsi="Arial" w:cs="Arial"/>
          <w:color w:val="000000"/>
          <w:sz w:val="22"/>
          <w:szCs w:val="22"/>
        </w:rPr>
        <w:t xml:space="preserve"> des </w:t>
      </w:r>
      <w:r w:rsidR="00546B85" w:rsidRPr="00A56211">
        <w:rPr>
          <w:rFonts w:ascii="Arial" w:hAnsi="Arial" w:cs="Arial"/>
          <w:color w:val="000000"/>
          <w:sz w:val="22"/>
          <w:szCs w:val="22"/>
        </w:rPr>
        <w:t>participants</w:t>
      </w:r>
      <w:r w:rsidR="00042B08">
        <w:rPr>
          <w:rFonts w:ascii="Arial" w:hAnsi="Arial" w:cs="Arial"/>
          <w:color w:val="000000"/>
          <w:sz w:val="22"/>
          <w:szCs w:val="22"/>
        </w:rPr>
        <w:t xml:space="preserve"> et déterminer quels sont les gagnants</w:t>
      </w:r>
      <w:r w:rsidR="00546B85" w:rsidRPr="00A56211">
        <w:rPr>
          <w:rFonts w:ascii="Arial" w:hAnsi="Arial" w:cs="Arial"/>
          <w:color w:val="000000"/>
          <w:sz w:val="22"/>
          <w:szCs w:val="22"/>
        </w:rPr>
        <w:t>.</w:t>
      </w:r>
      <w:r w:rsidRPr="00A56211">
        <w:rPr>
          <w:rFonts w:ascii="Arial" w:hAnsi="Arial" w:cs="Arial"/>
          <w:color w:val="000000"/>
          <w:sz w:val="22"/>
          <w:szCs w:val="22"/>
        </w:rPr>
        <w:t xml:space="preserve"> </w:t>
      </w:r>
      <w:r w:rsidR="00E93A8B" w:rsidRPr="00A56211">
        <w:rPr>
          <w:rFonts w:ascii="Arial" w:hAnsi="Arial" w:cs="Arial"/>
          <w:color w:val="000000"/>
          <w:sz w:val="22"/>
          <w:szCs w:val="22"/>
        </w:rPr>
        <w:t>Ces deux (2) documents</w:t>
      </w:r>
      <w:r w:rsidR="00D60AFA" w:rsidRPr="00A56211">
        <w:rPr>
          <w:rFonts w:ascii="Arial" w:hAnsi="Arial" w:cs="Arial"/>
          <w:color w:val="000000"/>
          <w:sz w:val="22"/>
          <w:szCs w:val="22"/>
        </w:rPr>
        <w:t xml:space="preserve"> sont présentés ci-dessous : </w:t>
      </w:r>
    </w:p>
    <w:p w14:paraId="3B3ECD97" w14:textId="77777777" w:rsidR="007C2EAA" w:rsidRPr="00A56211" w:rsidRDefault="007C2EAA" w:rsidP="00546B85">
      <w:pPr>
        <w:autoSpaceDE w:val="0"/>
        <w:autoSpaceDN w:val="0"/>
        <w:adjustRightInd w:val="0"/>
        <w:spacing w:after="0" w:line="240" w:lineRule="auto"/>
        <w:jc w:val="both"/>
        <w:rPr>
          <w:rFonts w:ascii="Arial" w:hAnsi="Arial" w:cs="Arial"/>
          <w:color w:val="000000"/>
          <w:sz w:val="22"/>
          <w:szCs w:val="22"/>
        </w:rPr>
      </w:pPr>
    </w:p>
    <w:p w14:paraId="2D16EA88" w14:textId="2F09E788" w:rsidR="00A27108" w:rsidRPr="006E15F9" w:rsidRDefault="00042B08" w:rsidP="00DD484A">
      <w:pPr>
        <w:pStyle w:val="Paragraphedeliste"/>
        <w:numPr>
          <w:ilvl w:val="1"/>
          <w:numId w:val="5"/>
        </w:numPr>
        <w:autoSpaceDE w:val="0"/>
        <w:autoSpaceDN w:val="0"/>
        <w:adjustRightInd w:val="0"/>
        <w:spacing w:after="0" w:line="240" w:lineRule="auto"/>
        <w:jc w:val="both"/>
        <w:rPr>
          <w:rFonts w:ascii="Arial" w:hAnsi="Arial" w:cs="Arial"/>
          <w:b/>
          <w:color w:val="000000"/>
          <w:sz w:val="22"/>
          <w:szCs w:val="22"/>
        </w:rPr>
      </w:pPr>
      <w:r>
        <w:rPr>
          <w:rFonts w:ascii="Arial" w:hAnsi="Arial" w:cs="Arial"/>
          <w:b/>
          <w:color w:val="000000"/>
          <w:sz w:val="22"/>
          <w:szCs w:val="22"/>
        </w:rPr>
        <w:t>L</w:t>
      </w:r>
      <w:r w:rsidR="00010100" w:rsidRPr="00A56211">
        <w:rPr>
          <w:rFonts w:ascii="Arial" w:hAnsi="Arial" w:cs="Arial"/>
          <w:b/>
          <w:color w:val="000000"/>
          <w:sz w:val="22"/>
          <w:szCs w:val="22"/>
        </w:rPr>
        <w:t xml:space="preserve">’œuvre collective </w:t>
      </w:r>
      <w:r w:rsidR="00B56C64" w:rsidRPr="00A56211">
        <w:rPr>
          <w:rFonts w:ascii="Arial" w:hAnsi="Arial" w:cs="Arial"/>
          <w:color w:val="000000"/>
          <w:sz w:val="22"/>
          <w:szCs w:val="22"/>
        </w:rPr>
        <w:t xml:space="preserve"> </w:t>
      </w:r>
    </w:p>
    <w:p w14:paraId="23B8E077" w14:textId="77777777" w:rsidR="006E15F9" w:rsidRPr="00A56211" w:rsidRDefault="006E15F9" w:rsidP="006E15F9">
      <w:pPr>
        <w:pStyle w:val="Paragraphedeliste"/>
        <w:autoSpaceDE w:val="0"/>
        <w:autoSpaceDN w:val="0"/>
        <w:adjustRightInd w:val="0"/>
        <w:spacing w:after="0" w:line="240" w:lineRule="auto"/>
        <w:jc w:val="both"/>
        <w:rPr>
          <w:rFonts w:ascii="Arial" w:hAnsi="Arial" w:cs="Arial"/>
          <w:b/>
          <w:color w:val="000000"/>
          <w:sz w:val="22"/>
          <w:szCs w:val="22"/>
        </w:rPr>
      </w:pPr>
    </w:p>
    <w:p w14:paraId="4EB54E76" w14:textId="77777777" w:rsidR="0060338F" w:rsidRDefault="005613F2" w:rsidP="005F71EA">
      <w:pPr>
        <w:autoSpaceDE w:val="0"/>
        <w:autoSpaceDN w:val="0"/>
        <w:adjustRightInd w:val="0"/>
        <w:spacing w:after="0" w:line="240" w:lineRule="auto"/>
        <w:jc w:val="both"/>
        <w:rPr>
          <w:rFonts w:ascii="Arial" w:hAnsi="Arial" w:cs="Arial"/>
          <w:color w:val="000000"/>
          <w:sz w:val="22"/>
          <w:szCs w:val="22"/>
        </w:rPr>
      </w:pPr>
      <w:r w:rsidRPr="005F71EA">
        <w:rPr>
          <w:rFonts w:ascii="Arial" w:hAnsi="Arial" w:cs="Arial"/>
          <w:color w:val="000000"/>
          <w:sz w:val="22"/>
          <w:szCs w:val="22"/>
        </w:rPr>
        <w:t xml:space="preserve">Il s’agit </w:t>
      </w:r>
      <w:r w:rsidR="006E15F9">
        <w:rPr>
          <w:rFonts w:ascii="Arial" w:hAnsi="Arial" w:cs="Arial"/>
          <w:color w:val="000000"/>
          <w:sz w:val="22"/>
          <w:szCs w:val="22"/>
        </w:rPr>
        <w:t xml:space="preserve">de la campagne de sensibilisation </w:t>
      </w:r>
      <w:r w:rsidRPr="005F71EA">
        <w:rPr>
          <w:rFonts w:ascii="Arial" w:hAnsi="Arial" w:cs="Arial"/>
          <w:color w:val="000000"/>
          <w:sz w:val="22"/>
          <w:szCs w:val="22"/>
        </w:rPr>
        <w:t xml:space="preserve">réalisée par les élèves. </w:t>
      </w:r>
      <w:r w:rsidR="00E23131" w:rsidRPr="005F71EA">
        <w:rPr>
          <w:rFonts w:ascii="Arial" w:hAnsi="Arial" w:cs="Arial"/>
          <w:color w:val="000000"/>
          <w:sz w:val="22"/>
          <w:szCs w:val="22"/>
        </w:rPr>
        <w:t xml:space="preserve">Au regard de la grande diversité </w:t>
      </w:r>
      <w:r w:rsidR="00F32949" w:rsidRPr="005F71EA">
        <w:rPr>
          <w:rFonts w:ascii="Arial" w:hAnsi="Arial" w:cs="Arial"/>
          <w:color w:val="000000"/>
          <w:sz w:val="22"/>
          <w:szCs w:val="22"/>
        </w:rPr>
        <w:t>de formes que pourront avoir les productions collectives</w:t>
      </w:r>
      <w:r w:rsidR="00A256C7" w:rsidRPr="005F71EA">
        <w:rPr>
          <w:rFonts w:ascii="Arial" w:hAnsi="Arial" w:cs="Arial"/>
          <w:color w:val="000000"/>
          <w:sz w:val="22"/>
          <w:szCs w:val="22"/>
        </w:rPr>
        <w:t>,</w:t>
      </w:r>
      <w:r w:rsidR="006E15F9">
        <w:rPr>
          <w:rFonts w:ascii="Arial" w:hAnsi="Arial" w:cs="Arial"/>
          <w:color w:val="000000"/>
          <w:sz w:val="22"/>
          <w:szCs w:val="22"/>
        </w:rPr>
        <w:t xml:space="preserve"> il est demandé de </w:t>
      </w:r>
      <w:r w:rsidR="006E15F9" w:rsidRPr="006E15F9">
        <w:rPr>
          <w:rFonts w:ascii="Arial" w:hAnsi="Arial" w:cs="Arial"/>
          <w:b/>
          <w:color w:val="000000"/>
          <w:sz w:val="22"/>
          <w:szCs w:val="22"/>
        </w:rPr>
        <w:t>transmettre les éléments sur une clé USB</w:t>
      </w:r>
      <w:r w:rsidR="00F32949" w:rsidRPr="006E15F9">
        <w:rPr>
          <w:rFonts w:ascii="Arial" w:hAnsi="Arial" w:cs="Arial"/>
          <w:b/>
          <w:color w:val="000000"/>
          <w:sz w:val="22"/>
          <w:szCs w:val="22"/>
        </w:rPr>
        <w:t>.</w:t>
      </w:r>
      <w:r w:rsidR="00E23131" w:rsidRPr="005F71EA">
        <w:rPr>
          <w:rFonts w:ascii="Arial" w:hAnsi="Arial" w:cs="Arial"/>
          <w:color w:val="000000"/>
          <w:sz w:val="22"/>
          <w:szCs w:val="22"/>
        </w:rPr>
        <w:t xml:space="preserve"> Il pourra donc s’agir </w:t>
      </w:r>
      <w:r w:rsidR="00F32949" w:rsidRPr="005F71EA">
        <w:rPr>
          <w:rFonts w:ascii="Arial" w:hAnsi="Arial" w:cs="Arial"/>
          <w:color w:val="000000"/>
          <w:sz w:val="22"/>
          <w:szCs w:val="22"/>
        </w:rPr>
        <w:t xml:space="preserve">d’une restitution sous forme </w:t>
      </w:r>
      <w:r w:rsidR="00E23131" w:rsidRPr="005F71EA">
        <w:rPr>
          <w:rFonts w:ascii="Arial" w:hAnsi="Arial" w:cs="Arial"/>
          <w:color w:val="000000"/>
          <w:sz w:val="22"/>
          <w:szCs w:val="22"/>
        </w:rPr>
        <w:t>de photos, vidé</w:t>
      </w:r>
      <w:r w:rsidR="001F5737" w:rsidRPr="005F71EA">
        <w:rPr>
          <w:rFonts w:ascii="Arial" w:hAnsi="Arial" w:cs="Arial"/>
          <w:color w:val="000000"/>
          <w:sz w:val="22"/>
          <w:szCs w:val="22"/>
        </w:rPr>
        <w:t>o, enregistrement, dessins etc</w:t>
      </w:r>
      <w:r w:rsidR="0060338F">
        <w:rPr>
          <w:rFonts w:ascii="Arial" w:hAnsi="Arial" w:cs="Arial"/>
          <w:color w:val="000000"/>
          <w:sz w:val="22"/>
          <w:szCs w:val="22"/>
        </w:rPr>
        <w:t>.</w:t>
      </w:r>
    </w:p>
    <w:p w14:paraId="527CB0C6" w14:textId="77777777" w:rsidR="0060338F" w:rsidRDefault="0060338F" w:rsidP="005F71EA">
      <w:pPr>
        <w:autoSpaceDE w:val="0"/>
        <w:autoSpaceDN w:val="0"/>
        <w:adjustRightInd w:val="0"/>
        <w:spacing w:after="0" w:line="240" w:lineRule="auto"/>
        <w:jc w:val="both"/>
        <w:rPr>
          <w:rFonts w:ascii="Arial" w:hAnsi="Arial" w:cs="Arial"/>
          <w:color w:val="000000"/>
          <w:sz w:val="22"/>
          <w:szCs w:val="22"/>
        </w:rPr>
      </w:pPr>
    </w:p>
    <w:p w14:paraId="57540CD3" w14:textId="2F8E291A" w:rsidR="005F71EA" w:rsidRPr="006D719E" w:rsidRDefault="0060338F" w:rsidP="005F71EA">
      <w:pPr>
        <w:autoSpaceDE w:val="0"/>
        <w:autoSpaceDN w:val="0"/>
        <w:adjustRightInd w:val="0"/>
        <w:spacing w:after="0" w:line="240" w:lineRule="auto"/>
        <w:jc w:val="both"/>
        <w:rPr>
          <w:rFonts w:ascii="Arial" w:hAnsi="Arial" w:cs="Arial"/>
          <w:color w:val="000000"/>
          <w:sz w:val="22"/>
          <w:szCs w:val="22"/>
        </w:rPr>
      </w:pPr>
      <w:r w:rsidRPr="0014625B">
        <w:rPr>
          <w:rFonts w:ascii="Arial" w:hAnsi="Arial" w:cs="Arial"/>
          <w:color w:val="000000"/>
          <w:sz w:val="22"/>
          <w:szCs w:val="22"/>
        </w:rPr>
        <w:t>L’</w:t>
      </w:r>
      <w:r w:rsidRPr="006D719E">
        <w:rPr>
          <w:rFonts w:ascii="Arial" w:hAnsi="Arial" w:cs="Arial"/>
          <w:color w:val="000000"/>
          <w:sz w:val="22"/>
          <w:szCs w:val="22"/>
        </w:rPr>
        <w:t>a</w:t>
      </w:r>
      <w:r w:rsidR="00EE3028" w:rsidRPr="0014625B">
        <w:rPr>
          <w:rFonts w:ascii="Arial" w:hAnsi="Arial" w:cs="Arial"/>
          <w:color w:val="000000"/>
          <w:sz w:val="22"/>
          <w:szCs w:val="22"/>
        </w:rPr>
        <w:t>dresse et date de restitutio</w:t>
      </w:r>
      <w:r w:rsidR="006E15F9" w:rsidRPr="0014625B">
        <w:rPr>
          <w:rFonts w:ascii="Arial" w:hAnsi="Arial" w:cs="Arial"/>
          <w:color w:val="000000"/>
          <w:sz w:val="22"/>
          <w:szCs w:val="22"/>
        </w:rPr>
        <w:t xml:space="preserve">n des productions </w:t>
      </w:r>
      <w:r w:rsidRPr="006D719E">
        <w:rPr>
          <w:rFonts w:ascii="Arial" w:hAnsi="Arial" w:cs="Arial"/>
          <w:color w:val="000000"/>
          <w:sz w:val="22"/>
          <w:szCs w:val="22"/>
        </w:rPr>
        <w:t>figurent à l’article 6.</w:t>
      </w:r>
    </w:p>
    <w:p w14:paraId="63B9DE2D" w14:textId="77777777" w:rsidR="005F71EA" w:rsidRDefault="005F71EA" w:rsidP="005F71EA">
      <w:pPr>
        <w:autoSpaceDE w:val="0"/>
        <w:autoSpaceDN w:val="0"/>
        <w:adjustRightInd w:val="0"/>
        <w:spacing w:after="0" w:line="240" w:lineRule="auto"/>
        <w:jc w:val="both"/>
        <w:rPr>
          <w:rFonts w:ascii="Arial" w:hAnsi="Arial" w:cs="Arial"/>
          <w:b/>
          <w:color w:val="000000"/>
          <w:sz w:val="22"/>
          <w:szCs w:val="22"/>
        </w:rPr>
      </w:pPr>
    </w:p>
    <w:p w14:paraId="546D3025" w14:textId="196FCA8E" w:rsidR="005F71EA" w:rsidRDefault="005F71EA" w:rsidP="005F71EA">
      <w:pPr>
        <w:pStyle w:val="Paragraphedeliste"/>
        <w:numPr>
          <w:ilvl w:val="1"/>
          <w:numId w:val="5"/>
        </w:numPr>
        <w:autoSpaceDE w:val="0"/>
        <w:autoSpaceDN w:val="0"/>
        <w:adjustRightInd w:val="0"/>
        <w:spacing w:after="0" w:line="240" w:lineRule="auto"/>
        <w:jc w:val="both"/>
        <w:rPr>
          <w:rFonts w:ascii="Arial" w:hAnsi="Arial" w:cs="Arial"/>
          <w:b/>
          <w:color w:val="000000"/>
          <w:sz w:val="22"/>
          <w:szCs w:val="22"/>
        </w:rPr>
      </w:pPr>
      <w:r>
        <w:rPr>
          <w:rFonts w:ascii="Arial" w:hAnsi="Arial" w:cs="Arial"/>
          <w:b/>
          <w:color w:val="000000"/>
          <w:sz w:val="22"/>
          <w:szCs w:val="22"/>
        </w:rPr>
        <w:t xml:space="preserve"> </w:t>
      </w:r>
      <w:r w:rsidRPr="005F71EA">
        <w:rPr>
          <w:rFonts w:ascii="Arial" w:hAnsi="Arial" w:cs="Arial"/>
          <w:b/>
          <w:color w:val="000000"/>
          <w:sz w:val="22"/>
          <w:szCs w:val="22"/>
        </w:rPr>
        <w:t>La grille d’évaluation</w:t>
      </w:r>
    </w:p>
    <w:p w14:paraId="13E1D294" w14:textId="77777777" w:rsidR="009B174A" w:rsidRPr="005F71EA" w:rsidRDefault="009B174A" w:rsidP="009B174A">
      <w:pPr>
        <w:pStyle w:val="Paragraphedeliste"/>
        <w:autoSpaceDE w:val="0"/>
        <w:autoSpaceDN w:val="0"/>
        <w:adjustRightInd w:val="0"/>
        <w:spacing w:after="0" w:line="240" w:lineRule="auto"/>
        <w:jc w:val="both"/>
        <w:rPr>
          <w:rFonts w:ascii="Arial" w:hAnsi="Arial" w:cs="Arial"/>
          <w:b/>
          <w:color w:val="000000"/>
          <w:sz w:val="22"/>
          <w:szCs w:val="22"/>
        </w:rPr>
      </w:pPr>
    </w:p>
    <w:p w14:paraId="7BDCD307" w14:textId="7BCB86AF" w:rsidR="005F71EA" w:rsidRPr="00A56211" w:rsidRDefault="009B174A" w:rsidP="005F71EA">
      <w:pPr>
        <w:autoSpaceDE w:val="0"/>
        <w:autoSpaceDN w:val="0"/>
        <w:adjustRightInd w:val="0"/>
        <w:spacing w:after="0" w:line="240" w:lineRule="auto"/>
        <w:jc w:val="both"/>
        <w:rPr>
          <w:rFonts w:ascii="Arial" w:hAnsi="Arial" w:cs="Arial"/>
          <w:color w:val="000000"/>
          <w:sz w:val="22"/>
          <w:szCs w:val="22"/>
        </w:rPr>
      </w:pPr>
      <w:r>
        <w:rPr>
          <w:rFonts w:ascii="Arial" w:hAnsi="Arial" w:cs="Arial"/>
          <w:color w:val="000000"/>
          <w:sz w:val="22"/>
          <w:szCs w:val="22"/>
        </w:rPr>
        <w:t>Chaque projet restitué devra être accompagné de la grille d’évaluation (en p</w:t>
      </w:r>
      <w:r w:rsidR="00B971CE">
        <w:rPr>
          <w:rFonts w:ascii="Arial" w:hAnsi="Arial" w:cs="Arial"/>
          <w:color w:val="000000"/>
          <w:sz w:val="22"/>
          <w:szCs w:val="22"/>
        </w:rPr>
        <w:t>ièce jointe</w:t>
      </w:r>
      <w:r>
        <w:rPr>
          <w:rFonts w:ascii="Arial" w:hAnsi="Arial" w:cs="Arial"/>
          <w:color w:val="000000"/>
          <w:sz w:val="22"/>
          <w:szCs w:val="22"/>
        </w:rPr>
        <w:t xml:space="preserve"> de ce règlement) dument complétée. Les éléments fournis dans cette grille permettront au jury de mieux comprendre la démarche pédagogique engagée avec les élèves. </w:t>
      </w:r>
    </w:p>
    <w:p w14:paraId="4A79E4C7" w14:textId="0D217F23" w:rsidR="00036CA6" w:rsidRPr="00A56211" w:rsidRDefault="00036CA6" w:rsidP="00546B85">
      <w:pPr>
        <w:autoSpaceDE w:val="0"/>
        <w:autoSpaceDN w:val="0"/>
        <w:adjustRightInd w:val="0"/>
        <w:spacing w:after="0" w:line="240" w:lineRule="auto"/>
        <w:jc w:val="both"/>
        <w:rPr>
          <w:rFonts w:ascii="Arial" w:hAnsi="Arial" w:cs="Arial"/>
          <w:color w:val="000000"/>
          <w:sz w:val="22"/>
          <w:szCs w:val="22"/>
        </w:rPr>
      </w:pPr>
    </w:p>
    <w:p w14:paraId="414A7DA9" w14:textId="77777777" w:rsidR="00091664" w:rsidRPr="006D719E" w:rsidRDefault="00091664" w:rsidP="006D719E">
      <w:pPr>
        <w:pStyle w:val="Paragraphedeliste"/>
        <w:numPr>
          <w:ilvl w:val="0"/>
          <w:numId w:val="5"/>
        </w:numPr>
        <w:autoSpaceDE w:val="0"/>
        <w:autoSpaceDN w:val="0"/>
        <w:adjustRightInd w:val="0"/>
        <w:spacing w:after="0" w:line="240" w:lineRule="auto"/>
        <w:jc w:val="both"/>
        <w:rPr>
          <w:rFonts w:ascii="Arial" w:hAnsi="Arial" w:cs="Arial"/>
          <w:b/>
          <w:bCs/>
          <w:color w:val="000000"/>
          <w:sz w:val="22"/>
          <w:szCs w:val="22"/>
          <w:u w:val="single"/>
        </w:rPr>
      </w:pPr>
      <w:r w:rsidRPr="006D719E">
        <w:rPr>
          <w:rFonts w:ascii="Arial" w:hAnsi="Arial" w:cs="Arial"/>
          <w:b/>
          <w:bCs/>
          <w:color w:val="000000"/>
          <w:sz w:val="22"/>
          <w:szCs w:val="22"/>
          <w:u w:val="single"/>
        </w:rPr>
        <w:t>Récompenses et valorisation des projets</w:t>
      </w:r>
    </w:p>
    <w:p w14:paraId="61C38E4A" w14:textId="77777777" w:rsidR="000F7363" w:rsidRPr="00A56211" w:rsidRDefault="000F7363" w:rsidP="00546B85">
      <w:pPr>
        <w:pStyle w:val="Paragraphedeliste"/>
        <w:spacing w:after="0" w:line="240" w:lineRule="auto"/>
        <w:jc w:val="both"/>
        <w:rPr>
          <w:rFonts w:ascii="Arial" w:eastAsia="Times New Roman" w:hAnsi="Arial" w:cs="Arial"/>
          <w:b/>
          <w:sz w:val="22"/>
          <w:szCs w:val="22"/>
        </w:rPr>
      </w:pPr>
    </w:p>
    <w:p w14:paraId="26369B2E" w14:textId="4CE02824" w:rsidR="00A256C7" w:rsidRPr="00A56211" w:rsidRDefault="00A256C7" w:rsidP="00550472">
      <w:pPr>
        <w:spacing w:after="120" w:line="240" w:lineRule="auto"/>
        <w:jc w:val="both"/>
        <w:rPr>
          <w:rFonts w:ascii="Arial" w:eastAsia="Times New Roman" w:hAnsi="Arial" w:cs="Arial"/>
          <w:sz w:val="22"/>
          <w:szCs w:val="22"/>
        </w:rPr>
      </w:pPr>
      <w:r w:rsidRPr="00A56211">
        <w:rPr>
          <w:rFonts w:ascii="Arial" w:eastAsia="Times New Roman" w:hAnsi="Arial" w:cs="Arial"/>
          <w:sz w:val="22"/>
          <w:szCs w:val="22"/>
        </w:rPr>
        <w:t xml:space="preserve">Des </w:t>
      </w:r>
      <w:r w:rsidR="005713CC" w:rsidRPr="00A56211">
        <w:rPr>
          <w:rFonts w:ascii="Arial" w:eastAsia="Times New Roman" w:hAnsi="Arial" w:cs="Arial"/>
          <w:sz w:val="22"/>
          <w:szCs w:val="22"/>
        </w:rPr>
        <w:t>récompenses seront attribué</w:t>
      </w:r>
      <w:r w:rsidR="00F92AA8" w:rsidRPr="00A56211">
        <w:rPr>
          <w:rFonts w:ascii="Arial" w:eastAsia="Times New Roman" w:hAnsi="Arial" w:cs="Arial"/>
          <w:sz w:val="22"/>
          <w:szCs w:val="22"/>
        </w:rPr>
        <w:t>e</w:t>
      </w:r>
      <w:r w:rsidR="005713CC" w:rsidRPr="00A56211">
        <w:rPr>
          <w:rFonts w:ascii="Arial" w:eastAsia="Times New Roman" w:hAnsi="Arial" w:cs="Arial"/>
          <w:sz w:val="22"/>
          <w:szCs w:val="22"/>
        </w:rPr>
        <w:t>s aux classes gagnantes dans les différentes catégories.</w:t>
      </w:r>
    </w:p>
    <w:p w14:paraId="695AEC91" w14:textId="6393C62A" w:rsidR="00D27090" w:rsidRDefault="00A256C7" w:rsidP="00550472">
      <w:pPr>
        <w:spacing w:after="120" w:line="240" w:lineRule="auto"/>
        <w:jc w:val="both"/>
        <w:rPr>
          <w:rFonts w:ascii="Arial" w:hAnsi="Arial" w:cs="Arial"/>
          <w:color w:val="000000"/>
          <w:sz w:val="22"/>
          <w:szCs w:val="22"/>
        </w:rPr>
      </w:pPr>
      <w:r w:rsidRPr="00A56211">
        <w:rPr>
          <w:rFonts w:ascii="Arial" w:eastAsia="Times New Roman" w:hAnsi="Arial" w:cs="Arial"/>
          <w:sz w:val="22"/>
          <w:szCs w:val="22"/>
        </w:rPr>
        <w:t>Les récompenses c</w:t>
      </w:r>
      <w:r w:rsidR="0047700B" w:rsidRPr="00A56211">
        <w:rPr>
          <w:rFonts w:ascii="Arial" w:eastAsia="Times New Roman" w:hAnsi="Arial" w:cs="Arial"/>
          <w:sz w:val="22"/>
          <w:szCs w:val="22"/>
        </w:rPr>
        <w:t>onsistent dans la participation</w:t>
      </w:r>
      <w:r w:rsidRPr="00A56211">
        <w:rPr>
          <w:rFonts w:ascii="Arial" w:hAnsi="Arial" w:cs="Arial"/>
          <w:color w:val="000000"/>
          <w:sz w:val="22"/>
          <w:szCs w:val="22"/>
        </w:rPr>
        <w:t xml:space="preserve"> à un atelier ou une sortie pédagogique en rapport avec le t</w:t>
      </w:r>
      <w:r w:rsidR="0047700B" w:rsidRPr="00A56211">
        <w:rPr>
          <w:rFonts w:ascii="Arial" w:hAnsi="Arial" w:cs="Arial"/>
          <w:color w:val="000000"/>
          <w:sz w:val="22"/>
          <w:szCs w:val="22"/>
        </w:rPr>
        <w:t>r</w:t>
      </w:r>
      <w:r w:rsidRPr="00A56211">
        <w:rPr>
          <w:rFonts w:ascii="Arial" w:hAnsi="Arial" w:cs="Arial"/>
          <w:color w:val="000000"/>
          <w:sz w:val="22"/>
          <w:szCs w:val="22"/>
        </w:rPr>
        <w:t>i et le recyclage.</w:t>
      </w:r>
    </w:p>
    <w:p w14:paraId="3F3E9B0B" w14:textId="49FAE946" w:rsidR="00AA2D22" w:rsidRPr="00A56211" w:rsidRDefault="00AA2D22" w:rsidP="00550472">
      <w:pPr>
        <w:spacing w:after="120" w:line="240" w:lineRule="auto"/>
        <w:jc w:val="both"/>
        <w:rPr>
          <w:rFonts w:ascii="Arial" w:hAnsi="Arial" w:cs="Arial"/>
          <w:color w:val="000000"/>
          <w:sz w:val="22"/>
          <w:szCs w:val="22"/>
        </w:rPr>
      </w:pPr>
      <w:r>
        <w:rPr>
          <w:rFonts w:ascii="Arial" w:hAnsi="Arial" w:cs="Arial"/>
          <w:color w:val="000000"/>
          <w:sz w:val="22"/>
          <w:szCs w:val="22"/>
        </w:rPr>
        <w:t>En fonction de la nature des productions, la campagne de sensibilisation pourra être diffusée dans l’</w:t>
      </w:r>
      <w:r w:rsidR="007B1D3B">
        <w:rPr>
          <w:rFonts w:ascii="Arial" w:hAnsi="Arial" w:cs="Arial"/>
          <w:color w:val="000000"/>
          <w:sz w:val="22"/>
          <w:szCs w:val="22"/>
        </w:rPr>
        <w:t>A</w:t>
      </w:r>
      <w:r>
        <w:rPr>
          <w:rFonts w:ascii="Arial" w:hAnsi="Arial" w:cs="Arial"/>
          <w:color w:val="000000"/>
          <w:sz w:val="22"/>
          <w:szCs w:val="22"/>
        </w:rPr>
        <w:t xml:space="preserve">cadémie. </w:t>
      </w:r>
    </w:p>
    <w:p w14:paraId="0891E3BC" w14:textId="466E77BF" w:rsidR="00D307BD" w:rsidRPr="00A56211" w:rsidRDefault="00D27090" w:rsidP="00550472">
      <w:pPr>
        <w:spacing w:after="120" w:line="240" w:lineRule="auto"/>
        <w:jc w:val="both"/>
        <w:rPr>
          <w:rFonts w:ascii="Arial" w:hAnsi="Arial" w:cs="Arial"/>
          <w:color w:val="000000"/>
          <w:sz w:val="22"/>
          <w:szCs w:val="22"/>
        </w:rPr>
      </w:pPr>
      <w:r w:rsidRPr="00A56211">
        <w:rPr>
          <w:rFonts w:ascii="Arial" w:hAnsi="Arial" w:cs="Arial"/>
          <w:color w:val="000000"/>
          <w:sz w:val="22"/>
          <w:szCs w:val="22"/>
        </w:rPr>
        <w:t xml:space="preserve">Une (1) récompense sera attribuée au gagnant de chaque catégorie. </w:t>
      </w:r>
    </w:p>
    <w:p w14:paraId="5FDA6A7A" w14:textId="364B1501" w:rsidR="005713CC" w:rsidRPr="00A56211" w:rsidRDefault="0075092A" w:rsidP="00550472">
      <w:pPr>
        <w:spacing w:after="120" w:line="240" w:lineRule="auto"/>
        <w:jc w:val="both"/>
        <w:rPr>
          <w:rFonts w:ascii="Arial" w:eastAsia="Times New Roman" w:hAnsi="Arial" w:cs="Arial"/>
          <w:sz w:val="22"/>
          <w:szCs w:val="22"/>
        </w:rPr>
      </w:pPr>
      <w:r w:rsidRPr="00A56211">
        <w:rPr>
          <w:rFonts w:ascii="Arial" w:eastAsia="Times New Roman" w:hAnsi="Arial" w:cs="Arial"/>
          <w:sz w:val="22"/>
          <w:szCs w:val="22"/>
        </w:rPr>
        <w:t>Par ailleurs, l</w:t>
      </w:r>
      <w:r w:rsidR="00091664" w:rsidRPr="00A56211">
        <w:rPr>
          <w:rFonts w:ascii="Arial" w:eastAsia="Times New Roman" w:hAnsi="Arial" w:cs="Arial"/>
          <w:sz w:val="22"/>
          <w:szCs w:val="22"/>
        </w:rPr>
        <w:t>a présentation des différents projets mis en place au sein de l’</w:t>
      </w:r>
      <w:r w:rsidR="00F92AA8" w:rsidRPr="00A56211">
        <w:rPr>
          <w:rFonts w:ascii="Arial" w:eastAsia="Times New Roman" w:hAnsi="Arial" w:cs="Arial"/>
          <w:sz w:val="22"/>
          <w:szCs w:val="22"/>
        </w:rPr>
        <w:t>académie</w:t>
      </w:r>
      <w:r w:rsidR="00091664" w:rsidRPr="00A56211">
        <w:rPr>
          <w:rFonts w:ascii="Arial" w:eastAsia="Times New Roman" w:hAnsi="Arial" w:cs="Arial"/>
          <w:sz w:val="22"/>
          <w:szCs w:val="22"/>
        </w:rPr>
        <w:t xml:space="preserve"> de Lyon se fera lors de la se</w:t>
      </w:r>
      <w:r w:rsidR="005713CC" w:rsidRPr="00A56211">
        <w:rPr>
          <w:rFonts w:ascii="Arial" w:eastAsia="Times New Roman" w:hAnsi="Arial" w:cs="Arial"/>
          <w:sz w:val="22"/>
          <w:szCs w:val="22"/>
        </w:rPr>
        <w:t>maine de développement durable.</w:t>
      </w:r>
    </w:p>
    <w:p w14:paraId="13DA6EDB" w14:textId="2D849AE3" w:rsidR="00546B85" w:rsidRPr="00A56211" w:rsidRDefault="00546B85" w:rsidP="00546B85">
      <w:pPr>
        <w:spacing w:after="0" w:line="240" w:lineRule="auto"/>
        <w:jc w:val="both"/>
        <w:rPr>
          <w:rFonts w:ascii="Arial" w:eastAsia="Times New Roman" w:hAnsi="Arial" w:cs="Arial"/>
          <w:sz w:val="22"/>
          <w:szCs w:val="22"/>
        </w:rPr>
      </w:pPr>
    </w:p>
    <w:p w14:paraId="3DDB89F2" w14:textId="2284B28A" w:rsidR="0098160D" w:rsidRPr="006E15F9" w:rsidRDefault="0098160D" w:rsidP="006E15F9">
      <w:pPr>
        <w:pStyle w:val="Paragraphedeliste"/>
        <w:numPr>
          <w:ilvl w:val="0"/>
          <w:numId w:val="5"/>
        </w:numPr>
        <w:autoSpaceDE w:val="0"/>
        <w:autoSpaceDN w:val="0"/>
        <w:adjustRightInd w:val="0"/>
        <w:spacing w:after="0" w:line="240" w:lineRule="auto"/>
        <w:jc w:val="both"/>
        <w:rPr>
          <w:rFonts w:ascii="Arial" w:hAnsi="Arial" w:cs="Arial"/>
          <w:b/>
          <w:bCs/>
          <w:color w:val="000000"/>
          <w:sz w:val="22"/>
          <w:szCs w:val="22"/>
          <w:u w:val="single"/>
        </w:rPr>
      </w:pPr>
      <w:r w:rsidRPr="006E15F9">
        <w:rPr>
          <w:rFonts w:ascii="Arial" w:hAnsi="Arial" w:cs="Arial"/>
          <w:b/>
          <w:bCs/>
          <w:color w:val="000000"/>
          <w:sz w:val="22"/>
          <w:szCs w:val="22"/>
          <w:u w:val="single"/>
        </w:rPr>
        <w:t xml:space="preserve">Calendrier de la mise en </w:t>
      </w:r>
      <w:r w:rsidR="007E5A62" w:rsidRPr="006E15F9">
        <w:rPr>
          <w:rFonts w:ascii="Arial" w:hAnsi="Arial" w:cs="Arial"/>
          <w:b/>
          <w:bCs/>
          <w:color w:val="000000"/>
          <w:sz w:val="22"/>
          <w:szCs w:val="22"/>
          <w:u w:val="single"/>
        </w:rPr>
        <w:t>œuvre</w:t>
      </w:r>
      <w:r w:rsidRPr="006E15F9">
        <w:rPr>
          <w:rFonts w:ascii="Arial" w:hAnsi="Arial" w:cs="Arial"/>
          <w:b/>
          <w:bCs/>
          <w:color w:val="000000"/>
          <w:sz w:val="22"/>
          <w:szCs w:val="22"/>
          <w:u w:val="single"/>
        </w:rPr>
        <w:t xml:space="preserve"> du co</w:t>
      </w:r>
      <w:r w:rsidR="00AA2D22" w:rsidRPr="006E15F9">
        <w:rPr>
          <w:rFonts w:ascii="Arial" w:hAnsi="Arial" w:cs="Arial"/>
          <w:b/>
          <w:bCs/>
          <w:color w:val="000000"/>
          <w:sz w:val="22"/>
          <w:szCs w:val="22"/>
          <w:u w:val="single"/>
        </w:rPr>
        <w:t>ncours pour l’année 2017 – 2018</w:t>
      </w:r>
    </w:p>
    <w:p w14:paraId="2A47E035" w14:textId="77777777" w:rsidR="005B273F" w:rsidRPr="00A56211" w:rsidRDefault="005B273F" w:rsidP="00546B85">
      <w:pPr>
        <w:pStyle w:val="Paragraphedeliste"/>
        <w:autoSpaceDE w:val="0"/>
        <w:autoSpaceDN w:val="0"/>
        <w:adjustRightInd w:val="0"/>
        <w:spacing w:after="0" w:line="240" w:lineRule="auto"/>
        <w:jc w:val="both"/>
        <w:rPr>
          <w:rFonts w:ascii="Arial" w:hAnsi="Arial" w:cs="Arial"/>
          <w:color w:val="000000"/>
          <w:sz w:val="22"/>
          <w:szCs w:val="22"/>
        </w:rPr>
      </w:pPr>
    </w:p>
    <w:p w14:paraId="38E914ED" w14:textId="39D40C74" w:rsidR="007C26F1" w:rsidRPr="00A56211" w:rsidRDefault="00F80A94" w:rsidP="00550472">
      <w:pPr>
        <w:autoSpaceDE w:val="0"/>
        <w:autoSpaceDN w:val="0"/>
        <w:adjustRightInd w:val="0"/>
        <w:spacing w:after="120" w:line="240" w:lineRule="auto"/>
        <w:jc w:val="both"/>
        <w:rPr>
          <w:rFonts w:ascii="Arial" w:hAnsi="Arial" w:cs="Arial"/>
          <w:color w:val="000000"/>
          <w:sz w:val="22"/>
          <w:szCs w:val="22"/>
        </w:rPr>
      </w:pPr>
      <w:r w:rsidRPr="00A56211">
        <w:rPr>
          <w:rFonts w:ascii="Arial" w:hAnsi="Arial" w:cs="Arial"/>
          <w:b/>
          <w:color w:val="000000"/>
          <w:sz w:val="22"/>
          <w:szCs w:val="22"/>
        </w:rPr>
        <w:t>Octobre</w:t>
      </w:r>
      <w:r w:rsidR="0098160D" w:rsidRPr="00A56211">
        <w:rPr>
          <w:rFonts w:ascii="Arial" w:hAnsi="Arial" w:cs="Arial"/>
          <w:b/>
          <w:color w:val="000000"/>
          <w:sz w:val="22"/>
          <w:szCs w:val="22"/>
        </w:rPr>
        <w:t xml:space="preserve"> 201</w:t>
      </w:r>
      <w:r w:rsidR="00E24AF6">
        <w:rPr>
          <w:rFonts w:ascii="Arial" w:hAnsi="Arial" w:cs="Arial"/>
          <w:b/>
          <w:color w:val="000000"/>
          <w:sz w:val="22"/>
          <w:szCs w:val="22"/>
        </w:rPr>
        <w:t>7</w:t>
      </w:r>
      <w:r w:rsidR="0098160D" w:rsidRPr="00A56211">
        <w:rPr>
          <w:rFonts w:ascii="Arial" w:hAnsi="Arial" w:cs="Arial"/>
          <w:color w:val="000000"/>
          <w:sz w:val="22"/>
          <w:szCs w:val="22"/>
        </w:rPr>
        <w:t xml:space="preserve"> : </w:t>
      </w:r>
      <w:r w:rsidR="003062F4" w:rsidRPr="00A56211">
        <w:rPr>
          <w:rFonts w:ascii="Arial" w:hAnsi="Arial" w:cs="Arial"/>
          <w:color w:val="000000"/>
          <w:sz w:val="22"/>
          <w:szCs w:val="22"/>
        </w:rPr>
        <w:t>diffusion du concours auprès de toutes les écoles et établissements de l’</w:t>
      </w:r>
      <w:r w:rsidR="00F92AA8" w:rsidRPr="00A56211">
        <w:rPr>
          <w:rFonts w:ascii="Arial" w:hAnsi="Arial" w:cs="Arial"/>
          <w:color w:val="000000"/>
          <w:sz w:val="22"/>
          <w:szCs w:val="22"/>
        </w:rPr>
        <w:t>Académie</w:t>
      </w:r>
      <w:r w:rsidR="00430026" w:rsidRPr="00A56211">
        <w:rPr>
          <w:rFonts w:ascii="Arial" w:hAnsi="Arial" w:cs="Arial"/>
          <w:color w:val="000000"/>
          <w:sz w:val="22"/>
          <w:szCs w:val="22"/>
        </w:rPr>
        <w:t xml:space="preserve"> de Lyon.</w:t>
      </w:r>
    </w:p>
    <w:p w14:paraId="702133BC" w14:textId="5A68E86E" w:rsidR="00267DA9" w:rsidRPr="00A56211" w:rsidRDefault="007C26F1" w:rsidP="00550472">
      <w:pPr>
        <w:autoSpaceDE w:val="0"/>
        <w:autoSpaceDN w:val="0"/>
        <w:adjustRightInd w:val="0"/>
        <w:spacing w:after="120" w:line="240" w:lineRule="auto"/>
        <w:jc w:val="both"/>
        <w:rPr>
          <w:rFonts w:ascii="Arial" w:hAnsi="Arial" w:cs="Arial"/>
          <w:b/>
          <w:color w:val="000000"/>
          <w:sz w:val="22"/>
          <w:szCs w:val="22"/>
        </w:rPr>
      </w:pPr>
      <w:r w:rsidRPr="00A56211">
        <w:rPr>
          <w:rFonts w:ascii="Arial" w:hAnsi="Arial" w:cs="Arial"/>
          <w:b/>
          <w:color w:val="000000"/>
          <w:sz w:val="22"/>
          <w:szCs w:val="22"/>
        </w:rPr>
        <w:t xml:space="preserve">Inscriptions </w:t>
      </w:r>
      <w:r w:rsidR="00AA2D22">
        <w:rPr>
          <w:rFonts w:ascii="Arial" w:hAnsi="Arial" w:cs="Arial"/>
          <w:b/>
          <w:color w:val="000000"/>
          <w:sz w:val="22"/>
          <w:szCs w:val="22"/>
        </w:rPr>
        <w:t>jusqu’au 24 novembre</w:t>
      </w:r>
      <w:r w:rsidRPr="00A56211">
        <w:rPr>
          <w:rFonts w:ascii="Arial" w:hAnsi="Arial" w:cs="Arial"/>
          <w:b/>
          <w:color w:val="000000"/>
          <w:sz w:val="22"/>
          <w:szCs w:val="22"/>
        </w:rPr>
        <w:t xml:space="preserve"> 2017 au plus tard</w:t>
      </w:r>
      <w:r w:rsidRPr="00A56211">
        <w:rPr>
          <w:rFonts w:ascii="Arial" w:hAnsi="Arial" w:cs="Arial"/>
          <w:color w:val="000000"/>
          <w:sz w:val="22"/>
          <w:szCs w:val="22"/>
        </w:rPr>
        <w:t xml:space="preserve"> </w:t>
      </w:r>
      <w:r w:rsidRPr="007C7887">
        <w:rPr>
          <w:rFonts w:ascii="Arial" w:hAnsi="Arial" w:cs="Arial"/>
          <w:b/>
          <w:color w:val="000000"/>
          <w:sz w:val="22"/>
          <w:szCs w:val="22"/>
        </w:rPr>
        <w:t>en envoyant la fiche d’inscription</w:t>
      </w:r>
      <w:r w:rsidRPr="00A56211">
        <w:rPr>
          <w:rFonts w:ascii="Arial" w:hAnsi="Arial" w:cs="Arial"/>
          <w:b/>
          <w:color w:val="000000"/>
          <w:sz w:val="22"/>
          <w:szCs w:val="22"/>
        </w:rPr>
        <w:t xml:space="preserve"> </w:t>
      </w:r>
      <w:r w:rsidR="007C7887">
        <w:rPr>
          <w:rFonts w:ascii="Arial" w:hAnsi="Arial" w:cs="Arial"/>
          <w:b/>
          <w:color w:val="000000"/>
          <w:sz w:val="22"/>
          <w:szCs w:val="22"/>
        </w:rPr>
        <w:t xml:space="preserve">(en </w:t>
      </w:r>
      <w:r w:rsidR="00E24AF6">
        <w:rPr>
          <w:rFonts w:ascii="Arial" w:hAnsi="Arial" w:cs="Arial"/>
          <w:b/>
          <w:color w:val="000000"/>
          <w:sz w:val="22"/>
          <w:szCs w:val="22"/>
        </w:rPr>
        <w:t xml:space="preserve">pièce jointe </w:t>
      </w:r>
      <w:r w:rsidR="007C7887">
        <w:rPr>
          <w:rFonts w:ascii="Arial" w:hAnsi="Arial" w:cs="Arial"/>
          <w:b/>
          <w:color w:val="000000"/>
          <w:sz w:val="22"/>
          <w:szCs w:val="22"/>
        </w:rPr>
        <w:t>du règlement)</w:t>
      </w:r>
    </w:p>
    <w:p w14:paraId="769877D7" w14:textId="260DA0AD" w:rsidR="007C2EAA" w:rsidRPr="00A56211" w:rsidRDefault="007E5A62" w:rsidP="00A71FDE">
      <w:pPr>
        <w:pStyle w:val="Paragraphedeliste"/>
        <w:numPr>
          <w:ilvl w:val="0"/>
          <w:numId w:val="9"/>
        </w:numPr>
        <w:autoSpaceDE w:val="0"/>
        <w:autoSpaceDN w:val="0"/>
        <w:adjustRightInd w:val="0"/>
        <w:spacing w:before="0" w:after="120" w:line="240" w:lineRule="auto"/>
        <w:jc w:val="both"/>
        <w:rPr>
          <w:rFonts w:ascii="Arial" w:hAnsi="Arial" w:cs="Arial"/>
          <w:color w:val="000000"/>
          <w:sz w:val="22"/>
          <w:szCs w:val="22"/>
        </w:rPr>
      </w:pPr>
      <w:r w:rsidRPr="00A56211">
        <w:rPr>
          <w:rFonts w:ascii="Arial" w:hAnsi="Arial" w:cs="Arial"/>
          <w:b/>
          <w:color w:val="000000"/>
          <w:sz w:val="22"/>
          <w:szCs w:val="22"/>
        </w:rPr>
        <w:t xml:space="preserve">Par </w:t>
      </w:r>
      <w:r w:rsidR="00570998">
        <w:rPr>
          <w:rFonts w:ascii="Arial" w:hAnsi="Arial" w:cs="Arial"/>
          <w:b/>
          <w:color w:val="000000"/>
          <w:sz w:val="22"/>
          <w:szCs w:val="22"/>
        </w:rPr>
        <w:t xml:space="preserve">mail </w:t>
      </w:r>
      <w:r w:rsidR="00DD0323">
        <w:rPr>
          <w:rFonts w:ascii="Arial" w:hAnsi="Arial" w:cs="Arial"/>
          <w:b/>
          <w:color w:val="000000"/>
          <w:sz w:val="22"/>
          <w:szCs w:val="22"/>
        </w:rPr>
        <w:t xml:space="preserve">à : </w:t>
      </w:r>
      <w:r w:rsidR="00A71FDE" w:rsidRPr="006D719E">
        <w:rPr>
          <w:rFonts w:ascii="Arial" w:hAnsi="Arial" w:cs="Arial"/>
          <w:b/>
          <w:color w:val="000000"/>
          <w:sz w:val="22"/>
          <w:szCs w:val="22"/>
          <w:u w:val="single"/>
        </w:rPr>
        <w:t>dos3@ac-lyon.fr</w:t>
      </w:r>
      <w:r w:rsidR="008021AD" w:rsidRPr="00A56211">
        <w:rPr>
          <w:rFonts w:ascii="Arial" w:hAnsi="Arial" w:cs="Arial"/>
          <w:b/>
          <w:color w:val="000000"/>
          <w:sz w:val="22"/>
          <w:szCs w:val="22"/>
        </w:rPr>
        <w:t xml:space="preserve"> </w:t>
      </w:r>
      <w:r w:rsidR="008021AD" w:rsidRPr="00A56211">
        <w:rPr>
          <w:rFonts w:ascii="Arial" w:hAnsi="Arial" w:cs="Arial"/>
          <w:color w:val="000000"/>
          <w:sz w:val="22"/>
          <w:szCs w:val="22"/>
        </w:rPr>
        <w:t xml:space="preserve">avec en </w:t>
      </w:r>
      <w:r w:rsidR="00DD0323">
        <w:rPr>
          <w:rFonts w:ascii="Arial" w:hAnsi="Arial" w:cs="Arial"/>
          <w:color w:val="000000"/>
          <w:sz w:val="22"/>
          <w:szCs w:val="22"/>
        </w:rPr>
        <w:t>objet</w:t>
      </w:r>
      <w:r w:rsidR="008021AD" w:rsidRPr="00A56211">
        <w:rPr>
          <w:rFonts w:ascii="Arial" w:hAnsi="Arial" w:cs="Arial"/>
          <w:color w:val="000000"/>
          <w:sz w:val="22"/>
          <w:szCs w:val="22"/>
        </w:rPr>
        <w:t xml:space="preserve"> </w:t>
      </w:r>
      <w:r w:rsidR="00AE4AA4" w:rsidRPr="00A56211">
        <w:rPr>
          <w:rFonts w:ascii="Arial" w:hAnsi="Arial" w:cs="Arial"/>
          <w:color w:val="000000"/>
          <w:sz w:val="22"/>
          <w:szCs w:val="22"/>
        </w:rPr>
        <w:t xml:space="preserve">: </w:t>
      </w:r>
      <w:r w:rsidR="00904534">
        <w:rPr>
          <w:rFonts w:ascii="Arial" w:hAnsi="Arial" w:cs="Arial"/>
          <w:color w:val="000000"/>
          <w:sz w:val="22"/>
          <w:szCs w:val="22"/>
        </w:rPr>
        <w:t>C</w:t>
      </w:r>
      <w:r w:rsidR="00AE4AA4" w:rsidRPr="00A56211">
        <w:rPr>
          <w:rFonts w:ascii="Arial" w:hAnsi="Arial" w:cs="Arial"/>
          <w:color w:val="000000"/>
          <w:sz w:val="22"/>
          <w:szCs w:val="22"/>
        </w:rPr>
        <w:t>on</w:t>
      </w:r>
      <w:r w:rsidR="00570998">
        <w:rPr>
          <w:rFonts w:ascii="Arial" w:hAnsi="Arial" w:cs="Arial"/>
          <w:color w:val="000000"/>
          <w:sz w:val="22"/>
          <w:szCs w:val="22"/>
        </w:rPr>
        <w:t>cours « Les experts du papier »</w:t>
      </w:r>
    </w:p>
    <w:p w14:paraId="4A638DB9" w14:textId="7261E79A" w:rsidR="00B461B7" w:rsidRPr="00A71FDE" w:rsidRDefault="00D6380D" w:rsidP="00B461B7">
      <w:pPr>
        <w:autoSpaceDE w:val="0"/>
        <w:autoSpaceDN w:val="0"/>
        <w:adjustRightInd w:val="0"/>
        <w:spacing w:after="120" w:line="240" w:lineRule="auto"/>
        <w:jc w:val="both"/>
        <w:rPr>
          <w:rFonts w:ascii="Arial" w:hAnsi="Arial" w:cs="Arial"/>
          <w:color w:val="000000"/>
          <w:sz w:val="22"/>
          <w:szCs w:val="22"/>
        </w:rPr>
      </w:pPr>
      <w:r w:rsidRPr="00A56211">
        <w:rPr>
          <w:rFonts w:ascii="Arial" w:hAnsi="Arial" w:cs="Arial"/>
          <w:b/>
          <w:color w:val="000000"/>
          <w:sz w:val="22"/>
          <w:szCs w:val="22"/>
        </w:rPr>
        <w:t xml:space="preserve">Le </w:t>
      </w:r>
      <w:r w:rsidR="00AA2D22">
        <w:rPr>
          <w:rFonts w:ascii="Arial" w:hAnsi="Arial" w:cs="Arial"/>
          <w:b/>
          <w:color w:val="000000"/>
          <w:sz w:val="22"/>
          <w:szCs w:val="22"/>
        </w:rPr>
        <w:t>6 avril 2018</w:t>
      </w:r>
      <w:r w:rsidR="0098160D" w:rsidRPr="00A56211">
        <w:rPr>
          <w:rFonts w:ascii="Arial" w:hAnsi="Arial" w:cs="Arial"/>
          <w:b/>
          <w:color w:val="000000"/>
          <w:sz w:val="22"/>
          <w:szCs w:val="22"/>
        </w:rPr>
        <w:t xml:space="preserve"> au plus tard :</w:t>
      </w:r>
      <w:r w:rsidR="0098160D" w:rsidRPr="00A56211">
        <w:rPr>
          <w:rFonts w:ascii="Arial" w:hAnsi="Arial" w:cs="Arial"/>
          <w:color w:val="000000"/>
          <w:sz w:val="22"/>
          <w:szCs w:val="22"/>
        </w:rPr>
        <w:t xml:space="preserve"> </w:t>
      </w:r>
      <w:r w:rsidR="00726D76" w:rsidRPr="00A56211">
        <w:rPr>
          <w:rFonts w:ascii="Arial" w:hAnsi="Arial" w:cs="Arial"/>
          <w:color w:val="000000"/>
          <w:sz w:val="22"/>
          <w:szCs w:val="22"/>
        </w:rPr>
        <w:t>restitution des pro</w:t>
      </w:r>
      <w:r w:rsidR="0075092A" w:rsidRPr="00A56211">
        <w:rPr>
          <w:rFonts w:ascii="Arial" w:hAnsi="Arial" w:cs="Arial"/>
          <w:color w:val="000000"/>
          <w:sz w:val="22"/>
          <w:szCs w:val="22"/>
        </w:rPr>
        <w:t>jets</w:t>
      </w:r>
      <w:r w:rsidR="00726D76" w:rsidRPr="00A56211">
        <w:rPr>
          <w:rFonts w:ascii="Arial" w:hAnsi="Arial" w:cs="Arial"/>
          <w:color w:val="000000"/>
          <w:sz w:val="22"/>
          <w:szCs w:val="22"/>
        </w:rPr>
        <w:t xml:space="preserve"> </w:t>
      </w:r>
      <w:r w:rsidR="006E15F9">
        <w:rPr>
          <w:rFonts w:ascii="Arial" w:hAnsi="Arial" w:cs="Arial"/>
          <w:color w:val="000000"/>
          <w:sz w:val="22"/>
          <w:szCs w:val="22"/>
        </w:rPr>
        <w:t xml:space="preserve">(œuvre collective + grille d’évaluation) </w:t>
      </w:r>
      <w:r w:rsidR="00A71FDE">
        <w:rPr>
          <w:rFonts w:ascii="Arial" w:hAnsi="Arial" w:cs="Arial"/>
          <w:color w:val="000000"/>
          <w:sz w:val="22"/>
          <w:szCs w:val="22"/>
        </w:rPr>
        <w:t xml:space="preserve">sur une clé USB à envoyer par courrier </w:t>
      </w:r>
      <w:r w:rsidR="0078257E">
        <w:rPr>
          <w:rFonts w:ascii="Arial" w:hAnsi="Arial" w:cs="Arial"/>
          <w:color w:val="000000"/>
          <w:sz w:val="22"/>
          <w:szCs w:val="22"/>
        </w:rPr>
        <w:t>recommandé</w:t>
      </w:r>
      <w:r w:rsidR="00904534">
        <w:rPr>
          <w:rFonts w:ascii="Arial" w:hAnsi="Arial" w:cs="Arial"/>
          <w:color w:val="000000"/>
          <w:sz w:val="22"/>
          <w:szCs w:val="22"/>
        </w:rPr>
        <w:t xml:space="preserve"> avec accusé de réception </w:t>
      </w:r>
      <w:r w:rsidR="00A71FDE">
        <w:rPr>
          <w:rFonts w:ascii="Arial" w:hAnsi="Arial" w:cs="Arial"/>
          <w:color w:val="000000"/>
          <w:sz w:val="22"/>
          <w:szCs w:val="22"/>
        </w:rPr>
        <w:t>à :</w:t>
      </w:r>
    </w:p>
    <w:p w14:paraId="257E3481" w14:textId="0A78AF8B" w:rsidR="00A71FDE" w:rsidRDefault="00A71FDE" w:rsidP="00B461B7">
      <w:pPr>
        <w:autoSpaceDE w:val="0"/>
        <w:autoSpaceDN w:val="0"/>
        <w:adjustRightInd w:val="0"/>
        <w:spacing w:after="120" w:line="240" w:lineRule="auto"/>
        <w:jc w:val="both"/>
        <w:rPr>
          <w:rFonts w:ascii="Arial" w:hAnsi="Arial" w:cs="Arial"/>
          <w:color w:val="000000"/>
          <w:sz w:val="22"/>
          <w:szCs w:val="22"/>
        </w:rPr>
      </w:pPr>
      <w:r w:rsidRPr="00A71FDE">
        <w:rPr>
          <w:rFonts w:ascii="Arial" w:hAnsi="Arial" w:cs="Arial"/>
          <w:color w:val="000000"/>
          <w:sz w:val="22"/>
          <w:szCs w:val="22"/>
        </w:rPr>
        <w:t>Charline CHUET</w:t>
      </w:r>
    </w:p>
    <w:p w14:paraId="6840BDF5" w14:textId="73D9DC58" w:rsidR="00B461B7" w:rsidRPr="00A71FDE" w:rsidRDefault="00B461B7" w:rsidP="00B461B7">
      <w:pPr>
        <w:autoSpaceDE w:val="0"/>
        <w:autoSpaceDN w:val="0"/>
        <w:adjustRightInd w:val="0"/>
        <w:spacing w:after="120" w:line="240" w:lineRule="auto"/>
        <w:jc w:val="both"/>
        <w:rPr>
          <w:rFonts w:ascii="Arial" w:hAnsi="Arial" w:cs="Arial"/>
          <w:color w:val="000000"/>
          <w:sz w:val="22"/>
          <w:szCs w:val="22"/>
        </w:rPr>
      </w:pPr>
      <w:r w:rsidRPr="00A71FDE">
        <w:rPr>
          <w:rFonts w:ascii="Arial" w:hAnsi="Arial" w:cs="Arial"/>
          <w:color w:val="000000"/>
          <w:sz w:val="22"/>
          <w:szCs w:val="22"/>
        </w:rPr>
        <w:t>Rectorat</w:t>
      </w:r>
      <w:r w:rsidR="00A71FDE" w:rsidRPr="00A71FDE">
        <w:rPr>
          <w:rFonts w:ascii="Arial" w:hAnsi="Arial" w:cs="Arial"/>
          <w:color w:val="000000"/>
          <w:sz w:val="22"/>
          <w:szCs w:val="22"/>
        </w:rPr>
        <w:t xml:space="preserve"> de l’</w:t>
      </w:r>
      <w:r w:rsidR="00904534">
        <w:rPr>
          <w:rFonts w:ascii="Arial" w:hAnsi="Arial" w:cs="Arial"/>
          <w:color w:val="000000"/>
          <w:sz w:val="22"/>
          <w:szCs w:val="22"/>
        </w:rPr>
        <w:t>A</w:t>
      </w:r>
      <w:r w:rsidR="00A71FDE" w:rsidRPr="00A71FDE">
        <w:rPr>
          <w:rFonts w:ascii="Arial" w:hAnsi="Arial" w:cs="Arial"/>
          <w:color w:val="000000"/>
          <w:sz w:val="22"/>
          <w:szCs w:val="22"/>
        </w:rPr>
        <w:t xml:space="preserve">cadémie de Lyon </w:t>
      </w:r>
    </w:p>
    <w:p w14:paraId="5B42E270" w14:textId="77777777" w:rsidR="00A71FDE" w:rsidRPr="00A71FDE" w:rsidRDefault="00A71FDE" w:rsidP="00A71FDE">
      <w:pPr>
        <w:autoSpaceDE w:val="0"/>
        <w:autoSpaceDN w:val="0"/>
        <w:adjustRightInd w:val="0"/>
        <w:spacing w:after="120" w:line="240" w:lineRule="auto"/>
        <w:jc w:val="both"/>
        <w:rPr>
          <w:rFonts w:ascii="Arial" w:hAnsi="Arial" w:cs="Arial"/>
          <w:color w:val="000000"/>
          <w:sz w:val="22"/>
          <w:szCs w:val="22"/>
        </w:rPr>
      </w:pPr>
      <w:r w:rsidRPr="00A71FDE">
        <w:rPr>
          <w:rFonts w:ascii="Arial" w:hAnsi="Arial" w:cs="Arial"/>
          <w:color w:val="000000"/>
          <w:sz w:val="22"/>
          <w:szCs w:val="22"/>
        </w:rPr>
        <w:t>Direction de l'Organisation Scolaire</w:t>
      </w:r>
    </w:p>
    <w:p w14:paraId="2FF5CDE9" w14:textId="77777777" w:rsidR="00A71FDE" w:rsidRPr="00A71FDE" w:rsidRDefault="00A71FDE" w:rsidP="00A71FDE">
      <w:pPr>
        <w:autoSpaceDE w:val="0"/>
        <w:autoSpaceDN w:val="0"/>
        <w:adjustRightInd w:val="0"/>
        <w:spacing w:after="120" w:line="240" w:lineRule="auto"/>
        <w:jc w:val="both"/>
        <w:rPr>
          <w:rFonts w:ascii="Arial" w:hAnsi="Arial" w:cs="Arial"/>
          <w:color w:val="000000"/>
          <w:sz w:val="22"/>
          <w:szCs w:val="22"/>
        </w:rPr>
      </w:pPr>
      <w:r w:rsidRPr="00A71FDE">
        <w:rPr>
          <w:rFonts w:ascii="Arial" w:hAnsi="Arial" w:cs="Arial"/>
          <w:color w:val="000000"/>
          <w:sz w:val="22"/>
          <w:szCs w:val="22"/>
        </w:rPr>
        <w:t>Bureau DOS3</w:t>
      </w:r>
    </w:p>
    <w:p w14:paraId="764F0D12" w14:textId="16C45259" w:rsidR="00B461B7" w:rsidRDefault="00B461B7" w:rsidP="00B461B7">
      <w:pPr>
        <w:autoSpaceDE w:val="0"/>
        <w:autoSpaceDN w:val="0"/>
        <w:adjustRightInd w:val="0"/>
        <w:spacing w:after="120" w:line="240" w:lineRule="auto"/>
        <w:jc w:val="both"/>
        <w:rPr>
          <w:rFonts w:ascii="Arial" w:hAnsi="Arial" w:cs="Arial"/>
          <w:color w:val="000000"/>
          <w:sz w:val="22"/>
          <w:szCs w:val="22"/>
        </w:rPr>
      </w:pPr>
      <w:r w:rsidRPr="00A71FDE">
        <w:rPr>
          <w:rFonts w:ascii="Arial" w:hAnsi="Arial" w:cs="Arial"/>
          <w:color w:val="000000"/>
          <w:sz w:val="22"/>
          <w:szCs w:val="22"/>
        </w:rPr>
        <w:t>92 rue de Marseille - BP 7227 - 69007 Lyon cedex 07</w:t>
      </w:r>
    </w:p>
    <w:p w14:paraId="52F3199F" w14:textId="77777777" w:rsidR="00A71FDE" w:rsidRPr="00A71FDE" w:rsidRDefault="00A71FDE" w:rsidP="00B461B7">
      <w:pPr>
        <w:autoSpaceDE w:val="0"/>
        <w:autoSpaceDN w:val="0"/>
        <w:adjustRightInd w:val="0"/>
        <w:spacing w:after="120" w:line="240" w:lineRule="auto"/>
        <w:jc w:val="both"/>
        <w:rPr>
          <w:rFonts w:ascii="Arial" w:hAnsi="Arial" w:cs="Arial"/>
          <w:color w:val="000000"/>
          <w:sz w:val="22"/>
          <w:szCs w:val="22"/>
        </w:rPr>
      </w:pPr>
    </w:p>
    <w:p w14:paraId="0FC643CD" w14:textId="73641674" w:rsidR="007C2EAA" w:rsidRDefault="00FC6D71" w:rsidP="00550472">
      <w:pPr>
        <w:autoSpaceDE w:val="0"/>
        <w:autoSpaceDN w:val="0"/>
        <w:adjustRightInd w:val="0"/>
        <w:spacing w:after="120" w:line="240" w:lineRule="auto"/>
        <w:jc w:val="both"/>
        <w:rPr>
          <w:rFonts w:ascii="Arial" w:hAnsi="Arial" w:cs="Arial"/>
          <w:color w:val="000000"/>
          <w:sz w:val="22"/>
          <w:szCs w:val="22"/>
        </w:rPr>
      </w:pPr>
      <w:r>
        <w:rPr>
          <w:rFonts w:ascii="Arial" w:hAnsi="Arial" w:cs="Arial"/>
          <w:b/>
          <w:color w:val="000000"/>
          <w:sz w:val="22"/>
          <w:szCs w:val="22"/>
        </w:rPr>
        <w:t>Avril-</w:t>
      </w:r>
      <w:r w:rsidR="00267DA9" w:rsidRPr="00A56211">
        <w:rPr>
          <w:rFonts w:ascii="Arial" w:hAnsi="Arial" w:cs="Arial"/>
          <w:b/>
          <w:color w:val="000000"/>
          <w:sz w:val="22"/>
          <w:szCs w:val="22"/>
        </w:rPr>
        <w:t xml:space="preserve">Mai </w:t>
      </w:r>
      <w:r w:rsidR="0098160D" w:rsidRPr="00A56211">
        <w:rPr>
          <w:rFonts w:ascii="Arial" w:hAnsi="Arial" w:cs="Arial"/>
          <w:b/>
          <w:color w:val="000000"/>
          <w:sz w:val="22"/>
          <w:szCs w:val="22"/>
        </w:rPr>
        <w:t>2017</w:t>
      </w:r>
      <w:r w:rsidR="0098160D" w:rsidRPr="00A56211">
        <w:rPr>
          <w:rFonts w:ascii="Arial" w:hAnsi="Arial" w:cs="Arial"/>
          <w:color w:val="000000"/>
          <w:sz w:val="22"/>
          <w:szCs w:val="22"/>
        </w:rPr>
        <w:t xml:space="preserve"> : réunion du jury </w:t>
      </w:r>
      <w:r w:rsidR="0070070B">
        <w:rPr>
          <w:rFonts w:ascii="Arial" w:hAnsi="Arial" w:cs="Arial"/>
          <w:color w:val="000000"/>
          <w:sz w:val="22"/>
          <w:szCs w:val="22"/>
        </w:rPr>
        <w:t xml:space="preserve">et </w:t>
      </w:r>
      <w:r w:rsidR="0070070B" w:rsidRPr="00A56211">
        <w:rPr>
          <w:rFonts w:ascii="Arial" w:hAnsi="Arial" w:cs="Arial"/>
          <w:color w:val="000000"/>
          <w:sz w:val="22"/>
          <w:szCs w:val="22"/>
        </w:rPr>
        <w:t>publication des résultats</w:t>
      </w:r>
    </w:p>
    <w:p w14:paraId="532AD675" w14:textId="77777777" w:rsidR="00A71FDE" w:rsidRPr="00A56211" w:rsidRDefault="00A71FDE" w:rsidP="00550472">
      <w:pPr>
        <w:autoSpaceDE w:val="0"/>
        <w:autoSpaceDN w:val="0"/>
        <w:adjustRightInd w:val="0"/>
        <w:spacing w:after="120" w:line="240" w:lineRule="auto"/>
        <w:jc w:val="both"/>
        <w:rPr>
          <w:rFonts w:ascii="Arial" w:hAnsi="Arial" w:cs="Arial"/>
          <w:color w:val="000000"/>
          <w:sz w:val="22"/>
          <w:szCs w:val="22"/>
        </w:rPr>
      </w:pPr>
    </w:p>
    <w:p w14:paraId="3C5093DA" w14:textId="3BBFB548" w:rsidR="00E74B4B" w:rsidRPr="00A56211" w:rsidRDefault="00812317" w:rsidP="00550472">
      <w:pPr>
        <w:spacing w:after="120" w:line="240" w:lineRule="auto"/>
        <w:jc w:val="both"/>
        <w:rPr>
          <w:rFonts w:ascii="Arial" w:hAnsi="Arial" w:cs="Arial"/>
          <w:color w:val="000000"/>
          <w:sz w:val="22"/>
          <w:szCs w:val="22"/>
        </w:rPr>
      </w:pPr>
      <w:r>
        <w:rPr>
          <w:rFonts w:ascii="Arial" w:hAnsi="Arial" w:cs="Arial"/>
          <w:b/>
          <w:color w:val="000000"/>
          <w:sz w:val="22"/>
          <w:szCs w:val="22"/>
        </w:rPr>
        <w:lastRenderedPageBreak/>
        <w:t>Mai</w:t>
      </w:r>
      <w:r w:rsidR="0070070B">
        <w:rPr>
          <w:rFonts w:ascii="Arial" w:hAnsi="Arial" w:cs="Arial"/>
          <w:b/>
          <w:color w:val="000000"/>
          <w:sz w:val="22"/>
          <w:szCs w:val="22"/>
        </w:rPr>
        <w:t xml:space="preserve">-juin </w:t>
      </w:r>
      <w:r w:rsidR="0098160D" w:rsidRPr="00A56211">
        <w:rPr>
          <w:rFonts w:ascii="Arial" w:hAnsi="Arial" w:cs="Arial"/>
          <w:color w:val="000000"/>
          <w:sz w:val="22"/>
          <w:szCs w:val="22"/>
        </w:rPr>
        <w:t xml:space="preserve">: remise des </w:t>
      </w:r>
      <w:r w:rsidR="00546B85" w:rsidRPr="00A56211">
        <w:rPr>
          <w:rFonts w:ascii="Arial" w:hAnsi="Arial" w:cs="Arial"/>
          <w:color w:val="000000"/>
          <w:sz w:val="22"/>
          <w:szCs w:val="22"/>
        </w:rPr>
        <w:t xml:space="preserve">récompenses </w:t>
      </w:r>
    </w:p>
    <w:p w14:paraId="69B29F74" w14:textId="07E71176" w:rsidR="00E74B4B" w:rsidRPr="00A56211" w:rsidRDefault="00E74B4B" w:rsidP="00550472">
      <w:pPr>
        <w:spacing w:after="120" w:line="240" w:lineRule="auto"/>
        <w:jc w:val="both"/>
        <w:rPr>
          <w:rFonts w:ascii="Arial" w:hAnsi="Arial" w:cs="Arial"/>
          <w:color w:val="000000"/>
          <w:sz w:val="22"/>
          <w:szCs w:val="22"/>
        </w:rPr>
      </w:pPr>
      <w:r w:rsidRPr="00A56211">
        <w:rPr>
          <w:rFonts w:ascii="Arial" w:hAnsi="Arial" w:cs="Arial"/>
          <w:color w:val="000000"/>
          <w:sz w:val="22"/>
          <w:szCs w:val="22"/>
        </w:rPr>
        <w:t>L’</w:t>
      </w:r>
      <w:r w:rsidR="00904534">
        <w:rPr>
          <w:rFonts w:ascii="Arial" w:hAnsi="Arial" w:cs="Arial"/>
          <w:color w:val="000000"/>
          <w:sz w:val="22"/>
          <w:szCs w:val="22"/>
        </w:rPr>
        <w:t>A</w:t>
      </w:r>
      <w:r w:rsidR="00F92AA8" w:rsidRPr="00A56211">
        <w:rPr>
          <w:rFonts w:ascii="Arial" w:hAnsi="Arial" w:cs="Arial"/>
          <w:color w:val="000000"/>
          <w:sz w:val="22"/>
          <w:szCs w:val="22"/>
        </w:rPr>
        <w:t>cadémie</w:t>
      </w:r>
      <w:r w:rsidRPr="00A56211">
        <w:rPr>
          <w:rFonts w:ascii="Arial" w:hAnsi="Arial" w:cs="Arial"/>
          <w:color w:val="000000"/>
          <w:sz w:val="22"/>
          <w:szCs w:val="22"/>
        </w:rPr>
        <w:t xml:space="preserve"> se réserve le droit de proroger, d'écourter, de modifier ou d'annuler le présent Concours en raison d'événements indépendants de sa volonté.</w:t>
      </w:r>
    </w:p>
    <w:p w14:paraId="2E4252EB" w14:textId="48D028E6" w:rsidR="00546B85" w:rsidRPr="00A56211" w:rsidRDefault="00546B85" w:rsidP="00546B85">
      <w:pPr>
        <w:pStyle w:val="Default"/>
        <w:jc w:val="both"/>
        <w:rPr>
          <w:rFonts w:ascii="Arial" w:hAnsi="Arial" w:cs="Arial"/>
          <w:b/>
          <w:bCs/>
          <w:sz w:val="22"/>
          <w:szCs w:val="22"/>
          <w:u w:val="single"/>
        </w:rPr>
      </w:pPr>
    </w:p>
    <w:p w14:paraId="4173D5E4" w14:textId="77777777" w:rsidR="008703AA" w:rsidRPr="00A56211" w:rsidRDefault="008703AA" w:rsidP="006E15F9">
      <w:pPr>
        <w:pStyle w:val="Default"/>
        <w:numPr>
          <w:ilvl w:val="0"/>
          <w:numId w:val="5"/>
        </w:numPr>
        <w:jc w:val="both"/>
        <w:rPr>
          <w:rFonts w:ascii="Arial" w:hAnsi="Arial" w:cs="Arial"/>
          <w:b/>
          <w:bCs/>
          <w:sz w:val="22"/>
          <w:szCs w:val="22"/>
          <w:u w:val="single"/>
        </w:rPr>
      </w:pPr>
      <w:r w:rsidRPr="00A56211">
        <w:rPr>
          <w:rFonts w:ascii="Arial" w:hAnsi="Arial" w:cs="Arial"/>
          <w:b/>
          <w:bCs/>
          <w:sz w:val="22"/>
          <w:szCs w:val="22"/>
          <w:u w:val="single"/>
        </w:rPr>
        <w:t>Cessation des droits d’utilisation et de reproduction des pro</w:t>
      </w:r>
      <w:r w:rsidR="00D41D9B" w:rsidRPr="00A56211">
        <w:rPr>
          <w:rFonts w:ascii="Arial" w:hAnsi="Arial" w:cs="Arial"/>
          <w:b/>
          <w:bCs/>
          <w:sz w:val="22"/>
          <w:szCs w:val="22"/>
          <w:u w:val="single"/>
        </w:rPr>
        <w:t xml:space="preserve">jets </w:t>
      </w:r>
    </w:p>
    <w:p w14:paraId="13E16179" w14:textId="77777777" w:rsidR="00546B85" w:rsidRPr="00A56211" w:rsidRDefault="00546B85" w:rsidP="00546B85">
      <w:pPr>
        <w:pStyle w:val="Default"/>
        <w:jc w:val="both"/>
        <w:rPr>
          <w:rFonts w:ascii="Arial" w:hAnsi="Arial" w:cs="Arial"/>
          <w:b/>
          <w:bCs/>
          <w:sz w:val="22"/>
          <w:szCs w:val="22"/>
        </w:rPr>
      </w:pPr>
    </w:p>
    <w:p w14:paraId="48652A09" w14:textId="7C565B76" w:rsidR="00E339A8" w:rsidRPr="00A56211" w:rsidRDefault="009673AE" w:rsidP="00546B85">
      <w:pPr>
        <w:pStyle w:val="Default"/>
        <w:jc w:val="both"/>
        <w:rPr>
          <w:rFonts w:ascii="Arial" w:hAnsi="Arial" w:cs="Arial"/>
          <w:sz w:val="22"/>
          <w:szCs w:val="22"/>
        </w:rPr>
      </w:pPr>
      <w:r w:rsidRPr="00A56211">
        <w:rPr>
          <w:rFonts w:ascii="Arial" w:hAnsi="Arial" w:cs="Arial"/>
          <w:bCs/>
          <w:sz w:val="22"/>
          <w:szCs w:val="22"/>
        </w:rPr>
        <w:t>Les écoles</w:t>
      </w:r>
      <w:r w:rsidR="00C47E60" w:rsidRPr="00A56211">
        <w:rPr>
          <w:rFonts w:ascii="Arial" w:hAnsi="Arial" w:cs="Arial"/>
          <w:bCs/>
          <w:sz w:val="22"/>
          <w:szCs w:val="22"/>
        </w:rPr>
        <w:t xml:space="preserve">, </w:t>
      </w:r>
      <w:r w:rsidRPr="00A56211">
        <w:rPr>
          <w:rFonts w:ascii="Arial" w:hAnsi="Arial" w:cs="Arial"/>
          <w:bCs/>
          <w:sz w:val="22"/>
          <w:szCs w:val="22"/>
        </w:rPr>
        <w:t xml:space="preserve">établissements </w:t>
      </w:r>
      <w:r w:rsidR="00C47E60" w:rsidRPr="00A56211">
        <w:rPr>
          <w:rFonts w:ascii="Arial" w:hAnsi="Arial" w:cs="Arial"/>
          <w:bCs/>
          <w:sz w:val="22"/>
          <w:szCs w:val="22"/>
        </w:rPr>
        <w:t xml:space="preserve">scolaires </w:t>
      </w:r>
      <w:r w:rsidR="00180797" w:rsidRPr="00A56211">
        <w:rPr>
          <w:rFonts w:ascii="Arial" w:hAnsi="Arial" w:cs="Arial"/>
          <w:bCs/>
          <w:sz w:val="22"/>
          <w:szCs w:val="22"/>
        </w:rPr>
        <w:t xml:space="preserve">et les participants </w:t>
      </w:r>
      <w:r w:rsidRPr="00A56211">
        <w:rPr>
          <w:rFonts w:ascii="Arial" w:hAnsi="Arial" w:cs="Arial"/>
          <w:bCs/>
          <w:sz w:val="22"/>
          <w:szCs w:val="22"/>
        </w:rPr>
        <w:t xml:space="preserve">s’engagent à prêter </w:t>
      </w:r>
      <w:r w:rsidR="00781C31" w:rsidRPr="00A56211">
        <w:rPr>
          <w:rFonts w:ascii="Arial" w:hAnsi="Arial" w:cs="Arial"/>
          <w:bCs/>
          <w:sz w:val="22"/>
          <w:szCs w:val="22"/>
        </w:rPr>
        <w:t xml:space="preserve">physiquement </w:t>
      </w:r>
      <w:r w:rsidRPr="00A56211">
        <w:rPr>
          <w:rFonts w:ascii="Arial" w:hAnsi="Arial" w:cs="Arial"/>
          <w:bCs/>
          <w:sz w:val="22"/>
          <w:szCs w:val="22"/>
        </w:rPr>
        <w:t xml:space="preserve">leur </w:t>
      </w:r>
      <w:r w:rsidR="00EA5EF5" w:rsidRPr="00A56211">
        <w:rPr>
          <w:rFonts w:ascii="Arial" w:hAnsi="Arial" w:cs="Arial"/>
          <w:bCs/>
          <w:sz w:val="22"/>
          <w:szCs w:val="22"/>
        </w:rPr>
        <w:t>œuvre</w:t>
      </w:r>
      <w:r w:rsidRPr="00A56211">
        <w:rPr>
          <w:rFonts w:ascii="Arial" w:hAnsi="Arial" w:cs="Arial"/>
          <w:bCs/>
          <w:sz w:val="22"/>
          <w:szCs w:val="22"/>
        </w:rPr>
        <w:t xml:space="preserve"> </w:t>
      </w:r>
      <w:r w:rsidR="00685F13">
        <w:rPr>
          <w:rFonts w:ascii="Arial" w:hAnsi="Arial" w:cs="Arial"/>
          <w:bCs/>
          <w:sz w:val="22"/>
          <w:szCs w:val="22"/>
        </w:rPr>
        <w:t xml:space="preserve">collective </w:t>
      </w:r>
      <w:r w:rsidRPr="00A56211">
        <w:rPr>
          <w:rFonts w:ascii="Arial" w:hAnsi="Arial" w:cs="Arial"/>
          <w:bCs/>
          <w:sz w:val="22"/>
          <w:szCs w:val="22"/>
        </w:rPr>
        <w:t xml:space="preserve">et à </w:t>
      </w:r>
      <w:r w:rsidR="00486B9B" w:rsidRPr="00A56211">
        <w:rPr>
          <w:rFonts w:ascii="Arial" w:hAnsi="Arial" w:cs="Arial"/>
          <w:bCs/>
          <w:sz w:val="22"/>
          <w:szCs w:val="22"/>
        </w:rPr>
        <w:t>concéder gracieusement</w:t>
      </w:r>
      <w:r w:rsidR="00781C31" w:rsidRPr="00A56211">
        <w:rPr>
          <w:rFonts w:ascii="Arial" w:hAnsi="Arial" w:cs="Arial"/>
          <w:bCs/>
          <w:sz w:val="22"/>
          <w:szCs w:val="22"/>
        </w:rPr>
        <w:t xml:space="preserve"> </w:t>
      </w:r>
      <w:r w:rsidR="00711102" w:rsidRPr="00A56211">
        <w:rPr>
          <w:rFonts w:ascii="Arial" w:hAnsi="Arial" w:cs="Arial"/>
          <w:bCs/>
          <w:sz w:val="22"/>
          <w:szCs w:val="22"/>
        </w:rPr>
        <w:t>à ti</w:t>
      </w:r>
      <w:r w:rsidR="001E7695" w:rsidRPr="00A56211">
        <w:rPr>
          <w:rFonts w:ascii="Arial" w:hAnsi="Arial" w:cs="Arial"/>
          <w:bCs/>
          <w:sz w:val="22"/>
          <w:szCs w:val="22"/>
        </w:rPr>
        <w:t xml:space="preserve">tre non exclusif, une licence </w:t>
      </w:r>
      <w:r w:rsidRPr="00A56211">
        <w:rPr>
          <w:rFonts w:ascii="Arial" w:hAnsi="Arial" w:cs="Arial"/>
          <w:bCs/>
          <w:sz w:val="22"/>
          <w:szCs w:val="22"/>
        </w:rPr>
        <w:t>d’utilisation</w:t>
      </w:r>
      <w:r w:rsidR="006133E1">
        <w:rPr>
          <w:rFonts w:ascii="Arial" w:hAnsi="Arial" w:cs="Arial"/>
          <w:bCs/>
          <w:sz w:val="22"/>
          <w:szCs w:val="22"/>
        </w:rPr>
        <w:t xml:space="preserve"> (comprenant un droit d’adaptation)</w:t>
      </w:r>
      <w:r w:rsidR="00781C31" w:rsidRPr="00A56211">
        <w:rPr>
          <w:rFonts w:ascii="Arial" w:hAnsi="Arial" w:cs="Arial"/>
          <w:bCs/>
          <w:sz w:val="22"/>
          <w:szCs w:val="22"/>
        </w:rPr>
        <w:t>, de représentation</w:t>
      </w:r>
      <w:r w:rsidRPr="00A56211">
        <w:rPr>
          <w:rFonts w:ascii="Arial" w:hAnsi="Arial" w:cs="Arial"/>
          <w:bCs/>
          <w:sz w:val="22"/>
          <w:szCs w:val="22"/>
        </w:rPr>
        <w:t xml:space="preserve"> et de reproduction</w:t>
      </w:r>
      <w:r w:rsidR="00781C31" w:rsidRPr="00A56211">
        <w:rPr>
          <w:rFonts w:ascii="Arial" w:hAnsi="Arial" w:cs="Arial"/>
          <w:bCs/>
          <w:sz w:val="22"/>
          <w:szCs w:val="22"/>
        </w:rPr>
        <w:t xml:space="preserve"> </w:t>
      </w:r>
      <w:r w:rsidR="00685F13">
        <w:rPr>
          <w:rFonts w:ascii="Arial" w:hAnsi="Arial" w:cs="Arial"/>
          <w:bCs/>
          <w:sz w:val="22"/>
          <w:szCs w:val="22"/>
        </w:rPr>
        <w:t xml:space="preserve">aux éléments réalisés dans le cadre de </w:t>
      </w:r>
      <w:r w:rsidR="00781C31" w:rsidRPr="00A56211">
        <w:rPr>
          <w:rFonts w:ascii="Arial" w:hAnsi="Arial" w:cs="Arial"/>
          <w:bCs/>
          <w:sz w:val="22"/>
          <w:szCs w:val="22"/>
        </w:rPr>
        <w:t xml:space="preserve"> leur projet à l’</w:t>
      </w:r>
      <w:r w:rsidR="00685F13">
        <w:rPr>
          <w:rFonts w:ascii="Arial" w:hAnsi="Arial" w:cs="Arial"/>
          <w:bCs/>
          <w:sz w:val="22"/>
          <w:szCs w:val="22"/>
        </w:rPr>
        <w:t>A</w:t>
      </w:r>
      <w:r w:rsidR="00F92AA8" w:rsidRPr="00A56211">
        <w:rPr>
          <w:rFonts w:ascii="Arial" w:hAnsi="Arial" w:cs="Arial"/>
          <w:bCs/>
          <w:sz w:val="22"/>
          <w:szCs w:val="22"/>
        </w:rPr>
        <w:t>cadémie</w:t>
      </w:r>
      <w:r w:rsidR="00781C31" w:rsidRPr="00A56211">
        <w:rPr>
          <w:rFonts w:ascii="Arial" w:hAnsi="Arial" w:cs="Arial"/>
          <w:bCs/>
          <w:sz w:val="22"/>
          <w:szCs w:val="22"/>
        </w:rPr>
        <w:t xml:space="preserve"> de Lyon</w:t>
      </w:r>
      <w:r w:rsidR="00C47E60" w:rsidRPr="00A56211">
        <w:rPr>
          <w:rFonts w:ascii="Arial" w:hAnsi="Arial" w:cs="Arial"/>
          <w:bCs/>
          <w:sz w:val="22"/>
          <w:szCs w:val="22"/>
        </w:rPr>
        <w:t xml:space="preserve"> et à </w:t>
      </w:r>
      <w:proofErr w:type="spellStart"/>
      <w:r w:rsidR="00E2266D">
        <w:rPr>
          <w:rFonts w:ascii="Arial" w:hAnsi="Arial" w:cs="Arial"/>
          <w:bCs/>
          <w:sz w:val="22"/>
          <w:szCs w:val="22"/>
        </w:rPr>
        <w:t>Citeo</w:t>
      </w:r>
      <w:proofErr w:type="spellEnd"/>
      <w:r w:rsidRPr="00A56211">
        <w:rPr>
          <w:rFonts w:ascii="Arial" w:hAnsi="Arial" w:cs="Arial"/>
          <w:bCs/>
          <w:sz w:val="22"/>
          <w:szCs w:val="22"/>
        </w:rPr>
        <w:t>,</w:t>
      </w:r>
      <w:r w:rsidR="00EA5EF5" w:rsidRPr="00A56211">
        <w:rPr>
          <w:rFonts w:ascii="Arial" w:hAnsi="Arial" w:cs="Arial"/>
          <w:bCs/>
          <w:sz w:val="22"/>
          <w:szCs w:val="22"/>
        </w:rPr>
        <w:t xml:space="preserve"> pour une valorisation</w:t>
      </w:r>
      <w:r w:rsidRPr="00A56211">
        <w:rPr>
          <w:rFonts w:ascii="Arial" w:hAnsi="Arial" w:cs="Arial"/>
          <w:bCs/>
          <w:sz w:val="22"/>
          <w:szCs w:val="22"/>
        </w:rPr>
        <w:t xml:space="preserve"> </w:t>
      </w:r>
      <w:r w:rsidR="00EA5EF5" w:rsidRPr="00A56211">
        <w:rPr>
          <w:rFonts w:ascii="Arial" w:hAnsi="Arial" w:cs="Arial"/>
          <w:bCs/>
          <w:sz w:val="22"/>
          <w:szCs w:val="22"/>
        </w:rPr>
        <w:t xml:space="preserve">sous différentes formes </w:t>
      </w:r>
      <w:r w:rsidRPr="00A56211">
        <w:rPr>
          <w:rFonts w:ascii="Arial" w:hAnsi="Arial" w:cs="Arial"/>
          <w:sz w:val="22"/>
          <w:szCs w:val="22"/>
        </w:rPr>
        <w:t xml:space="preserve">susceptibles d’être organisées. </w:t>
      </w:r>
    </w:p>
    <w:p w14:paraId="6C0A7542" w14:textId="77777777" w:rsidR="00784611" w:rsidRPr="00A56211" w:rsidRDefault="00784611" w:rsidP="00546B85">
      <w:pPr>
        <w:pStyle w:val="Default"/>
        <w:jc w:val="both"/>
        <w:rPr>
          <w:rFonts w:ascii="Arial" w:hAnsi="Arial" w:cs="Arial"/>
          <w:sz w:val="22"/>
          <w:szCs w:val="22"/>
        </w:rPr>
      </w:pPr>
    </w:p>
    <w:p w14:paraId="68414495" w14:textId="3A027BD6" w:rsidR="00784611" w:rsidRPr="00A56211" w:rsidRDefault="00784611" w:rsidP="00546B85">
      <w:pPr>
        <w:pStyle w:val="Default"/>
        <w:jc w:val="both"/>
        <w:rPr>
          <w:rFonts w:ascii="Arial" w:hAnsi="Arial" w:cs="Arial"/>
          <w:sz w:val="22"/>
          <w:szCs w:val="22"/>
        </w:rPr>
      </w:pPr>
      <w:r w:rsidRPr="00A56211">
        <w:rPr>
          <w:rFonts w:ascii="Arial" w:hAnsi="Arial" w:cs="Arial"/>
          <w:sz w:val="22"/>
          <w:szCs w:val="22"/>
        </w:rPr>
        <w:t xml:space="preserve">La présente </w:t>
      </w:r>
      <w:r w:rsidR="006133E1">
        <w:rPr>
          <w:rFonts w:ascii="Arial" w:hAnsi="Arial" w:cs="Arial"/>
          <w:sz w:val="22"/>
          <w:szCs w:val="22"/>
        </w:rPr>
        <w:t>con</w:t>
      </w:r>
      <w:r w:rsidRPr="00A56211">
        <w:rPr>
          <w:rFonts w:ascii="Arial" w:hAnsi="Arial" w:cs="Arial"/>
          <w:sz w:val="22"/>
          <w:szCs w:val="22"/>
        </w:rPr>
        <w:t xml:space="preserve">cession est réalisée pour le monde entier y compris le réseau internet, pour tous modes et supports de reproduction/représentation/diffusion existant à ce jour et à venir, et pour la durée de protection des droits prévue par le code de la propriété intellectuelle français. </w:t>
      </w:r>
    </w:p>
    <w:p w14:paraId="2AF0FFA4" w14:textId="77777777" w:rsidR="00E339A8" w:rsidRPr="00A56211" w:rsidRDefault="00E339A8" w:rsidP="00546B85">
      <w:pPr>
        <w:pStyle w:val="Default"/>
        <w:jc w:val="both"/>
        <w:rPr>
          <w:rFonts w:ascii="Arial" w:hAnsi="Arial" w:cs="Arial"/>
          <w:sz w:val="22"/>
          <w:szCs w:val="22"/>
        </w:rPr>
      </w:pPr>
    </w:p>
    <w:p w14:paraId="5B62EB08" w14:textId="77777777" w:rsidR="000F5097" w:rsidRDefault="009673AE" w:rsidP="00B162B0">
      <w:pPr>
        <w:pStyle w:val="Default"/>
        <w:jc w:val="both"/>
        <w:rPr>
          <w:rFonts w:ascii="Arial" w:hAnsi="Arial" w:cs="Arial"/>
          <w:sz w:val="22"/>
          <w:szCs w:val="22"/>
        </w:rPr>
      </w:pPr>
      <w:r w:rsidRPr="00A56211">
        <w:rPr>
          <w:rFonts w:ascii="Arial" w:hAnsi="Arial" w:cs="Arial"/>
          <w:sz w:val="22"/>
          <w:szCs w:val="22"/>
        </w:rPr>
        <w:t xml:space="preserve">Le </w:t>
      </w:r>
      <w:r w:rsidR="00781C31" w:rsidRPr="00A56211">
        <w:rPr>
          <w:rFonts w:ascii="Arial" w:hAnsi="Arial" w:cs="Arial"/>
          <w:sz w:val="22"/>
          <w:szCs w:val="22"/>
        </w:rPr>
        <w:t>C</w:t>
      </w:r>
      <w:r w:rsidRPr="00A56211">
        <w:rPr>
          <w:rFonts w:ascii="Arial" w:hAnsi="Arial" w:cs="Arial"/>
          <w:sz w:val="22"/>
          <w:szCs w:val="22"/>
        </w:rPr>
        <w:t>oncours pourra faire l’objet d’opérations de communications multimédias</w:t>
      </w:r>
      <w:r w:rsidR="00E339A8" w:rsidRPr="00A56211">
        <w:rPr>
          <w:rFonts w:ascii="Arial" w:hAnsi="Arial" w:cs="Arial"/>
          <w:sz w:val="22"/>
          <w:szCs w:val="22"/>
        </w:rPr>
        <w:t xml:space="preserve"> organisées par l’</w:t>
      </w:r>
      <w:r w:rsidR="00F92AA8" w:rsidRPr="00A56211">
        <w:rPr>
          <w:rFonts w:ascii="Arial" w:hAnsi="Arial" w:cs="Arial"/>
          <w:sz w:val="22"/>
          <w:szCs w:val="22"/>
        </w:rPr>
        <w:t>académie</w:t>
      </w:r>
      <w:r w:rsidR="00E339A8" w:rsidRPr="00A56211">
        <w:rPr>
          <w:rFonts w:ascii="Arial" w:hAnsi="Arial" w:cs="Arial"/>
          <w:sz w:val="22"/>
          <w:szCs w:val="22"/>
        </w:rPr>
        <w:t xml:space="preserve"> et </w:t>
      </w:r>
      <w:proofErr w:type="spellStart"/>
      <w:r w:rsidR="00C44F9E">
        <w:rPr>
          <w:rFonts w:ascii="Arial" w:hAnsi="Arial" w:cs="Arial"/>
          <w:sz w:val="22"/>
          <w:szCs w:val="22"/>
        </w:rPr>
        <w:t>Citeo</w:t>
      </w:r>
      <w:proofErr w:type="spellEnd"/>
      <w:r w:rsidR="000F5097">
        <w:rPr>
          <w:rFonts w:ascii="Arial" w:hAnsi="Arial" w:cs="Arial"/>
          <w:sz w:val="22"/>
          <w:szCs w:val="22"/>
        </w:rPr>
        <w:t>.</w:t>
      </w:r>
    </w:p>
    <w:p w14:paraId="34AAD70B" w14:textId="72141AFA" w:rsidR="000F5097" w:rsidRDefault="000F5097" w:rsidP="00B162B0">
      <w:pPr>
        <w:pStyle w:val="Default"/>
        <w:jc w:val="both"/>
        <w:rPr>
          <w:rFonts w:ascii="Arial" w:hAnsi="Arial" w:cs="Arial"/>
          <w:sz w:val="22"/>
          <w:szCs w:val="22"/>
        </w:rPr>
      </w:pPr>
    </w:p>
    <w:p w14:paraId="1D34E989" w14:textId="77777777" w:rsidR="000F5097" w:rsidRDefault="000F5097" w:rsidP="006D719E">
      <w:pPr>
        <w:pStyle w:val="Default"/>
        <w:numPr>
          <w:ilvl w:val="0"/>
          <w:numId w:val="5"/>
        </w:numPr>
        <w:jc w:val="both"/>
        <w:rPr>
          <w:rFonts w:ascii="Arial" w:hAnsi="Arial" w:cs="Arial"/>
          <w:b/>
          <w:bCs/>
          <w:sz w:val="22"/>
          <w:szCs w:val="22"/>
          <w:u w:val="single"/>
        </w:rPr>
      </w:pPr>
      <w:r w:rsidRPr="00284D53">
        <w:rPr>
          <w:rFonts w:ascii="Arial" w:hAnsi="Arial" w:cs="Arial"/>
          <w:b/>
          <w:bCs/>
          <w:sz w:val="22"/>
          <w:szCs w:val="22"/>
          <w:u w:val="single"/>
        </w:rPr>
        <w:t>Disposition générales</w:t>
      </w:r>
    </w:p>
    <w:p w14:paraId="11EFF7A0" w14:textId="77777777" w:rsidR="000F5097" w:rsidRDefault="000F5097" w:rsidP="000F5097">
      <w:pPr>
        <w:pStyle w:val="Default"/>
        <w:ind w:left="720"/>
        <w:jc w:val="both"/>
        <w:rPr>
          <w:rFonts w:ascii="Arial" w:hAnsi="Arial" w:cs="Arial"/>
          <w:b/>
          <w:bCs/>
          <w:sz w:val="22"/>
          <w:szCs w:val="22"/>
          <w:u w:val="single"/>
        </w:rPr>
      </w:pPr>
    </w:p>
    <w:p w14:paraId="3DFB7A36" w14:textId="77777777" w:rsidR="000F5097" w:rsidRPr="00FC6ABC" w:rsidRDefault="000F5097" w:rsidP="000F5097">
      <w:pPr>
        <w:pStyle w:val="Default"/>
        <w:jc w:val="both"/>
        <w:rPr>
          <w:rFonts w:ascii="Arial" w:hAnsi="Arial" w:cs="Arial"/>
          <w:bCs/>
          <w:sz w:val="22"/>
          <w:szCs w:val="22"/>
        </w:rPr>
      </w:pPr>
      <w:r w:rsidRPr="00FC6ABC">
        <w:rPr>
          <w:rFonts w:ascii="Arial" w:hAnsi="Arial" w:cs="Arial"/>
          <w:bCs/>
          <w:sz w:val="22"/>
          <w:szCs w:val="22"/>
        </w:rPr>
        <w:t xml:space="preserve">La participation au Concours est gratuite. Les participants supporteront toutefois la prise en charge des frais postaux et des frais nécessaires à la connexion et l’abonnement internet nécessaire. </w:t>
      </w:r>
    </w:p>
    <w:p w14:paraId="738C2F39" w14:textId="77777777" w:rsidR="000F5097" w:rsidRPr="00FC6ABC" w:rsidRDefault="000F5097" w:rsidP="000F5097">
      <w:pPr>
        <w:pStyle w:val="Default"/>
        <w:jc w:val="both"/>
        <w:rPr>
          <w:rFonts w:ascii="Arial" w:hAnsi="Arial" w:cs="Arial"/>
          <w:bCs/>
          <w:sz w:val="22"/>
          <w:szCs w:val="22"/>
        </w:rPr>
      </w:pPr>
    </w:p>
    <w:p w14:paraId="63FC9418" w14:textId="77777777" w:rsidR="000F5097" w:rsidRPr="00284D53" w:rsidRDefault="000F5097" w:rsidP="000F5097">
      <w:pPr>
        <w:widowControl w:val="0"/>
        <w:autoSpaceDE w:val="0"/>
        <w:autoSpaceDN w:val="0"/>
        <w:adjustRightInd w:val="0"/>
        <w:spacing w:line="240" w:lineRule="auto"/>
        <w:jc w:val="both"/>
        <w:rPr>
          <w:rFonts w:ascii="Arial" w:hAnsi="Arial" w:cs="Arial"/>
          <w:sz w:val="22"/>
          <w:szCs w:val="22"/>
        </w:rPr>
      </w:pPr>
      <w:r w:rsidRPr="00FC6ABC">
        <w:rPr>
          <w:rFonts w:ascii="Arial" w:hAnsi="Arial" w:cs="Arial"/>
          <w:bCs/>
          <w:sz w:val="22"/>
          <w:szCs w:val="22"/>
        </w:rPr>
        <w:t xml:space="preserve">L’Académie </w:t>
      </w:r>
      <w:r w:rsidRPr="00284D53">
        <w:rPr>
          <w:rFonts w:ascii="Arial" w:hAnsi="Arial" w:cs="Arial"/>
          <w:sz w:val="22"/>
          <w:szCs w:val="22"/>
        </w:rPr>
        <w:t>ne saurait être tenue pour responsable des retards, pertes, vols, avaries des courriers, manque de lisibilité des cachets du fait des services postaux ou problème de connexion internet, virus informatiques… qui viendraient perturber le Concours ou la participation de certaines classes ou groupes d’élèves.</w:t>
      </w:r>
    </w:p>
    <w:p w14:paraId="085BE56E" w14:textId="77777777" w:rsidR="000F5097" w:rsidRDefault="000F5097" w:rsidP="00B162B0">
      <w:pPr>
        <w:pStyle w:val="Default"/>
        <w:jc w:val="both"/>
        <w:rPr>
          <w:rFonts w:ascii="Arial" w:hAnsi="Arial" w:cs="Arial"/>
          <w:sz w:val="22"/>
          <w:szCs w:val="22"/>
        </w:rPr>
      </w:pPr>
    </w:p>
    <w:p w14:paraId="7C39B39D" w14:textId="47CCDA10" w:rsidR="0098535F" w:rsidRPr="00A56211" w:rsidRDefault="0098535F" w:rsidP="00B162B0">
      <w:pPr>
        <w:pStyle w:val="Default"/>
        <w:jc w:val="both"/>
        <w:rPr>
          <w:rFonts w:ascii="Arial" w:hAnsi="Arial" w:cs="Arial"/>
          <w:sz w:val="22"/>
          <w:szCs w:val="22"/>
        </w:rPr>
      </w:pPr>
    </w:p>
    <w:p w14:paraId="28FF2F91" w14:textId="25ECD1D2" w:rsidR="006C6847" w:rsidRPr="00A56211" w:rsidRDefault="006C6847" w:rsidP="00546B85">
      <w:pPr>
        <w:spacing w:after="0" w:line="240" w:lineRule="auto"/>
        <w:jc w:val="both"/>
        <w:rPr>
          <w:rFonts w:ascii="Arial" w:eastAsia="MS Mincho" w:hAnsi="Arial" w:cs="Arial"/>
          <w:b/>
          <w:sz w:val="22"/>
          <w:szCs w:val="22"/>
          <w:lang w:bidi="fr-FR"/>
        </w:rPr>
      </w:pPr>
    </w:p>
    <w:p w14:paraId="60D096BB" w14:textId="77777777" w:rsidR="006C6847" w:rsidRPr="006D719E" w:rsidRDefault="006C6847" w:rsidP="006D719E">
      <w:pPr>
        <w:pStyle w:val="Default"/>
        <w:numPr>
          <w:ilvl w:val="0"/>
          <w:numId w:val="5"/>
        </w:numPr>
        <w:jc w:val="both"/>
        <w:rPr>
          <w:rFonts w:ascii="Arial" w:hAnsi="Arial" w:cs="Arial"/>
          <w:b/>
          <w:bCs/>
          <w:sz w:val="22"/>
          <w:szCs w:val="22"/>
          <w:u w:val="single"/>
        </w:rPr>
      </w:pPr>
      <w:r w:rsidRPr="00A56211">
        <w:rPr>
          <w:rFonts w:ascii="Arial" w:hAnsi="Arial" w:cs="Arial"/>
          <w:b/>
          <w:bCs/>
          <w:sz w:val="22"/>
          <w:szCs w:val="22"/>
          <w:u w:val="single"/>
        </w:rPr>
        <w:t>L</w:t>
      </w:r>
      <w:r w:rsidR="00847DF7" w:rsidRPr="00A56211">
        <w:rPr>
          <w:rFonts w:ascii="Arial" w:hAnsi="Arial" w:cs="Arial"/>
          <w:b/>
          <w:bCs/>
          <w:sz w:val="22"/>
          <w:szCs w:val="22"/>
          <w:u w:val="single"/>
        </w:rPr>
        <w:t xml:space="preserve">oi applicable </w:t>
      </w:r>
    </w:p>
    <w:p w14:paraId="3D336198" w14:textId="77777777" w:rsidR="00847DF7" w:rsidRPr="00A56211" w:rsidRDefault="00847DF7" w:rsidP="00546B85">
      <w:pPr>
        <w:pStyle w:val="Default"/>
        <w:ind w:left="720"/>
        <w:jc w:val="both"/>
        <w:rPr>
          <w:rFonts w:ascii="Arial" w:eastAsia="MS Mincho" w:hAnsi="Arial" w:cs="Arial"/>
          <w:b/>
          <w:sz w:val="22"/>
          <w:szCs w:val="22"/>
          <w:lang w:bidi="fr-FR"/>
        </w:rPr>
      </w:pPr>
    </w:p>
    <w:p w14:paraId="7733E001" w14:textId="2CD5189A" w:rsidR="006C6847" w:rsidRPr="00A56211" w:rsidRDefault="006C6847" w:rsidP="00546B85">
      <w:pPr>
        <w:spacing w:after="0" w:line="240" w:lineRule="auto"/>
        <w:jc w:val="both"/>
        <w:rPr>
          <w:rFonts w:ascii="Arial" w:eastAsia="MS Mincho" w:hAnsi="Arial" w:cs="Arial"/>
          <w:sz w:val="22"/>
          <w:szCs w:val="22"/>
          <w:lang w:bidi="fr-FR"/>
        </w:rPr>
      </w:pPr>
      <w:r w:rsidRPr="00A56211">
        <w:rPr>
          <w:rFonts w:ascii="Arial" w:eastAsia="MS Mincho" w:hAnsi="Arial" w:cs="Arial"/>
          <w:sz w:val="22"/>
          <w:szCs w:val="22"/>
          <w:lang w:bidi="fr-FR"/>
        </w:rPr>
        <w:t xml:space="preserve">Le présent règlement est soumis à la législation française en vigueur, quelle que soit la nationalité des Participants. Tout litige concernant l'interprétation du présent règlement donnera lieu à la recherche d’une solution amiable. A défaut d’accord dans les deux (2) mois, ce litige sera porté </w:t>
      </w:r>
      <w:r w:rsidR="00106DAC">
        <w:rPr>
          <w:rFonts w:ascii="Arial" w:eastAsia="MS Mincho" w:hAnsi="Arial" w:cs="Arial"/>
          <w:sz w:val="22"/>
          <w:szCs w:val="22"/>
          <w:lang w:bidi="fr-FR"/>
        </w:rPr>
        <w:t xml:space="preserve">par la partie la plus diligente </w:t>
      </w:r>
      <w:r w:rsidRPr="00A56211">
        <w:rPr>
          <w:rFonts w:ascii="Arial" w:eastAsia="MS Mincho" w:hAnsi="Arial" w:cs="Arial"/>
          <w:sz w:val="22"/>
          <w:szCs w:val="22"/>
          <w:lang w:bidi="fr-FR"/>
        </w:rPr>
        <w:t>d</w:t>
      </w:r>
      <w:r w:rsidR="003D7E6E" w:rsidRPr="00A56211">
        <w:rPr>
          <w:rFonts w:ascii="Arial" w:eastAsia="MS Mincho" w:hAnsi="Arial" w:cs="Arial"/>
          <w:sz w:val="22"/>
          <w:szCs w:val="22"/>
          <w:lang w:bidi="fr-FR"/>
        </w:rPr>
        <w:t xml:space="preserve">evant les </w:t>
      </w:r>
      <w:r w:rsidR="00106DAC">
        <w:rPr>
          <w:rFonts w:ascii="Arial" w:eastAsia="MS Mincho" w:hAnsi="Arial" w:cs="Arial"/>
          <w:sz w:val="22"/>
          <w:szCs w:val="22"/>
          <w:lang w:bidi="fr-FR"/>
        </w:rPr>
        <w:t>t</w:t>
      </w:r>
      <w:r w:rsidR="003D7E6E" w:rsidRPr="00A56211">
        <w:rPr>
          <w:rFonts w:ascii="Arial" w:eastAsia="MS Mincho" w:hAnsi="Arial" w:cs="Arial"/>
          <w:sz w:val="22"/>
          <w:szCs w:val="22"/>
          <w:lang w:bidi="fr-FR"/>
        </w:rPr>
        <w:t>ribunaux compétents</w:t>
      </w:r>
      <w:r w:rsidR="00106DAC">
        <w:rPr>
          <w:rFonts w:ascii="Arial" w:eastAsia="MS Mincho" w:hAnsi="Arial" w:cs="Arial"/>
          <w:sz w:val="22"/>
          <w:szCs w:val="22"/>
          <w:lang w:bidi="fr-FR"/>
        </w:rPr>
        <w:t>.</w:t>
      </w:r>
    </w:p>
    <w:p w14:paraId="1C2573C3" w14:textId="073484C5" w:rsidR="0078257E" w:rsidRDefault="0078257E" w:rsidP="00546B85">
      <w:pPr>
        <w:spacing w:after="0" w:line="240" w:lineRule="auto"/>
        <w:jc w:val="both"/>
        <w:rPr>
          <w:rFonts w:ascii="Arial" w:hAnsi="Arial" w:cs="Arial"/>
          <w:bCs/>
          <w:color w:val="000000"/>
          <w:sz w:val="22"/>
          <w:szCs w:val="22"/>
          <w:shd w:val="clear" w:color="auto" w:fill="FFFFFF"/>
        </w:rPr>
      </w:pPr>
    </w:p>
    <w:p w14:paraId="03DF91AF" w14:textId="77777777" w:rsidR="0078257E" w:rsidRPr="0078257E" w:rsidRDefault="0078257E" w:rsidP="0078257E">
      <w:pPr>
        <w:rPr>
          <w:rFonts w:ascii="Arial" w:hAnsi="Arial" w:cs="Arial"/>
          <w:sz w:val="22"/>
          <w:szCs w:val="22"/>
        </w:rPr>
      </w:pPr>
    </w:p>
    <w:p w14:paraId="05C0445E" w14:textId="77777777" w:rsidR="0078257E" w:rsidRPr="0078257E" w:rsidRDefault="0078257E" w:rsidP="0078257E">
      <w:pPr>
        <w:rPr>
          <w:rFonts w:ascii="Arial" w:hAnsi="Arial" w:cs="Arial"/>
          <w:sz w:val="22"/>
          <w:szCs w:val="22"/>
        </w:rPr>
      </w:pPr>
    </w:p>
    <w:p w14:paraId="1D838FF5" w14:textId="77777777" w:rsidR="0078257E" w:rsidRPr="0078257E" w:rsidRDefault="0078257E" w:rsidP="0078257E">
      <w:pPr>
        <w:rPr>
          <w:rFonts w:ascii="Arial" w:hAnsi="Arial" w:cs="Arial"/>
          <w:sz w:val="22"/>
          <w:szCs w:val="22"/>
        </w:rPr>
      </w:pPr>
    </w:p>
    <w:p w14:paraId="52D1E525" w14:textId="77777777" w:rsidR="0078257E" w:rsidRPr="0078257E" w:rsidRDefault="0078257E" w:rsidP="0078257E">
      <w:pPr>
        <w:rPr>
          <w:rFonts w:ascii="Arial" w:hAnsi="Arial" w:cs="Arial"/>
          <w:sz w:val="22"/>
          <w:szCs w:val="22"/>
        </w:rPr>
      </w:pPr>
    </w:p>
    <w:p w14:paraId="031DDFC8" w14:textId="77777777" w:rsidR="0078257E" w:rsidRPr="0078257E" w:rsidRDefault="0078257E" w:rsidP="0078257E">
      <w:pPr>
        <w:rPr>
          <w:rFonts w:ascii="Arial" w:hAnsi="Arial" w:cs="Arial"/>
          <w:sz w:val="22"/>
          <w:szCs w:val="22"/>
        </w:rPr>
      </w:pPr>
    </w:p>
    <w:p w14:paraId="2FCA01AF" w14:textId="77777777" w:rsidR="0078257E" w:rsidRPr="0078257E" w:rsidRDefault="0078257E" w:rsidP="0078257E">
      <w:pPr>
        <w:rPr>
          <w:rFonts w:ascii="Arial" w:hAnsi="Arial" w:cs="Arial"/>
          <w:sz w:val="22"/>
          <w:szCs w:val="22"/>
        </w:rPr>
      </w:pPr>
    </w:p>
    <w:p w14:paraId="29566843" w14:textId="77777777" w:rsidR="0078257E" w:rsidRPr="0078257E" w:rsidRDefault="0078257E" w:rsidP="0078257E">
      <w:pPr>
        <w:rPr>
          <w:rFonts w:ascii="Arial" w:hAnsi="Arial" w:cs="Arial"/>
          <w:sz w:val="22"/>
          <w:szCs w:val="22"/>
        </w:rPr>
      </w:pPr>
    </w:p>
    <w:p w14:paraId="04D62614" w14:textId="72EAAAAD" w:rsidR="0078257E" w:rsidRDefault="0078257E" w:rsidP="0078257E">
      <w:pPr>
        <w:rPr>
          <w:rFonts w:ascii="Arial" w:hAnsi="Arial" w:cs="Arial"/>
          <w:sz w:val="22"/>
          <w:szCs w:val="22"/>
        </w:rPr>
      </w:pPr>
    </w:p>
    <w:p w14:paraId="2FA2B4F8" w14:textId="77777777" w:rsidR="006C6847" w:rsidRDefault="006C6847" w:rsidP="0078257E">
      <w:pPr>
        <w:rPr>
          <w:rFonts w:ascii="Arial" w:hAnsi="Arial" w:cs="Arial"/>
          <w:sz w:val="22"/>
          <w:szCs w:val="22"/>
        </w:rPr>
      </w:pPr>
    </w:p>
    <w:p w14:paraId="10056D55" w14:textId="77777777" w:rsidR="0078257E" w:rsidRDefault="0078257E" w:rsidP="0078257E">
      <w:pPr>
        <w:rPr>
          <w:rFonts w:ascii="Arial" w:hAnsi="Arial" w:cs="Arial"/>
          <w:sz w:val="22"/>
          <w:szCs w:val="22"/>
        </w:rPr>
      </w:pPr>
    </w:p>
    <w:tbl>
      <w:tblPr>
        <w:tblStyle w:val="Grilledutableau"/>
        <w:tblW w:w="0" w:type="auto"/>
        <w:tblLook w:val="04A0" w:firstRow="1" w:lastRow="0" w:firstColumn="1" w:lastColumn="0" w:noHBand="0" w:noVBand="1"/>
      </w:tblPr>
      <w:tblGrid>
        <w:gridCol w:w="3315"/>
        <w:gridCol w:w="6765"/>
      </w:tblGrid>
      <w:tr w:rsidR="0078257E" w:rsidRPr="0078257E" w14:paraId="7C337AAF" w14:textId="77777777" w:rsidTr="001E0010">
        <w:trPr>
          <w:trHeight w:val="1976"/>
        </w:trPr>
        <w:tc>
          <w:tcPr>
            <w:tcW w:w="13596" w:type="dxa"/>
            <w:gridSpan w:val="2"/>
            <w:noWrap/>
            <w:hideMark/>
          </w:tcPr>
          <w:p w14:paraId="463D3536" w14:textId="36DC6AE3" w:rsidR="0078257E" w:rsidRPr="0078257E" w:rsidRDefault="0078257E">
            <w:pPr>
              <w:rPr>
                <w:rFonts w:ascii="Arial" w:hAnsi="Arial" w:cs="Arial"/>
                <w:sz w:val="22"/>
                <w:szCs w:val="22"/>
              </w:rPr>
            </w:pPr>
            <w:r>
              <w:rPr>
                <w:rFonts w:cs="Arial"/>
                <w:b/>
                <w:bCs/>
                <w:noProof/>
                <w:sz w:val="32"/>
                <w:szCs w:val="32"/>
                <w:u w:val="single"/>
                <w:lang w:eastAsia="fr-FR"/>
              </w:rPr>
              <w:lastRenderedPageBreak/>
              <w:drawing>
                <wp:anchor distT="0" distB="0" distL="114300" distR="114300" simplePos="0" relativeHeight="251664383" behindDoc="1" locked="0" layoutInCell="1" allowOverlap="1" wp14:anchorId="1606AD38" wp14:editId="2C01B65D">
                  <wp:simplePos x="0" y="0"/>
                  <wp:positionH relativeFrom="column">
                    <wp:posOffset>4352290</wp:posOffset>
                  </wp:positionH>
                  <wp:positionV relativeFrom="paragraph">
                    <wp:posOffset>105410</wp:posOffset>
                  </wp:positionV>
                  <wp:extent cx="1905000" cy="1190625"/>
                  <wp:effectExtent l="0" t="0" r="0" b="9525"/>
                  <wp:wrapNone/>
                  <wp:docPr id="12" name="Image 12" descr="K:\Citeo\Logo Citeo\VALISE_Avec_Signature_Temp\BLACK\Print\LOGO_CITEO_K_V_signature_temp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iteo\Logo Citeo\VALISE_Avec_Signature_Temp\BLACK\Print\LOGO_CITEO_K_V_signature_temp_30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257E">
              <w:rPr>
                <w:rFonts w:ascii="Arial" w:hAnsi="Arial" w:cs="Arial"/>
                <w:noProof/>
                <w:sz w:val="22"/>
                <w:szCs w:val="22"/>
                <w:lang w:eastAsia="fr-FR"/>
              </w:rPr>
              <w:drawing>
                <wp:anchor distT="0" distB="0" distL="114300" distR="114300" simplePos="0" relativeHeight="251661311" behindDoc="0" locked="0" layoutInCell="1" allowOverlap="1" wp14:anchorId="412993C4" wp14:editId="552536A3">
                  <wp:simplePos x="0" y="0"/>
                  <wp:positionH relativeFrom="column">
                    <wp:posOffset>0</wp:posOffset>
                  </wp:positionH>
                  <wp:positionV relativeFrom="paragraph">
                    <wp:posOffset>0</wp:posOffset>
                  </wp:positionV>
                  <wp:extent cx="1196340" cy="1295400"/>
                  <wp:effectExtent l="0" t="0" r="3810" b="0"/>
                  <wp:wrapNone/>
                  <wp:docPr id="11" name="Image 11" descr="C:\Users\ldalloz\AppData\Local\Microsoft\Windows\Temporary Internet Files\Content.Word\2017_logo_academie_Lyon.jpg"/>
                  <wp:cNvGraphicFramePr/>
                  <a:graphic xmlns:a="http://schemas.openxmlformats.org/drawingml/2006/main">
                    <a:graphicData uri="http://schemas.openxmlformats.org/drawingml/2006/picture">
                      <pic:pic xmlns:pic="http://schemas.openxmlformats.org/drawingml/2006/picture">
                        <pic:nvPicPr>
                          <pic:cNvPr id="5" name="Image 4" descr="C:\Users\ldalloz\AppData\Local\Microsoft\Windows\Temporary Internet Files\Content.Word\2017_logo_academie_Lyon.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634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257E">
              <w:rPr>
                <w:rFonts w:ascii="Arial" w:hAnsi="Arial" w:cs="Arial"/>
                <w:noProof/>
                <w:sz w:val="22"/>
                <w:szCs w:val="22"/>
                <w:lang w:eastAsia="fr-FR"/>
              </w:rPr>
              <w:drawing>
                <wp:anchor distT="0" distB="0" distL="114300" distR="114300" simplePos="0" relativeHeight="251662335" behindDoc="0" locked="0" layoutInCell="1" allowOverlap="1" wp14:anchorId="7316A177" wp14:editId="4A221EB5">
                  <wp:simplePos x="0" y="0"/>
                  <wp:positionH relativeFrom="column">
                    <wp:posOffset>6621780</wp:posOffset>
                  </wp:positionH>
                  <wp:positionV relativeFrom="paragraph">
                    <wp:posOffset>0</wp:posOffset>
                  </wp:positionV>
                  <wp:extent cx="2057400" cy="1135380"/>
                  <wp:effectExtent l="0" t="0" r="0" b="7620"/>
                  <wp:wrapNone/>
                  <wp:docPr id="10" name="Image 10" descr="K:\Citeo\Logo Citeo\VALISE_Avec_Signature_Temp\BLACK\Print\LOGO_CITEO_K_V_signature_temp_300.jpg"/>
                  <wp:cNvGraphicFramePr/>
                  <a:graphic xmlns:a="http://schemas.openxmlformats.org/drawingml/2006/main">
                    <a:graphicData uri="http://schemas.openxmlformats.org/drawingml/2006/picture">
                      <pic:pic xmlns:pic="http://schemas.openxmlformats.org/drawingml/2006/picture">
                        <pic:nvPicPr>
                          <pic:cNvPr id="7" name="Image 6" descr="K:\Citeo\Logo Citeo\VALISE_Avec_Signature_Temp\BLACK\Print\LOGO_CITEO_K_V_signature_temp_300.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7400" cy="11353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864"/>
            </w:tblGrid>
            <w:tr w:rsidR="0078257E" w:rsidRPr="0078257E" w14:paraId="6E64C789" w14:textId="77777777" w:rsidTr="001E0010">
              <w:trPr>
                <w:trHeight w:val="1834"/>
                <w:tblCellSpacing w:w="0" w:type="dxa"/>
              </w:trPr>
              <w:tc>
                <w:tcPr>
                  <w:tcW w:w="13580" w:type="dxa"/>
                  <w:tcBorders>
                    <w:top w:val="nil"/>
                    <w:left w:val="nil"/>
                    <w:bottom w:val="nil"/>
                    <w:right w:val="nil"/>
                  </w:tcBorders>
                  <w:shd w:val="clear" w:color="auto" w:fill="auto"/>
                  <w:noWrap/>
                  <w:vAlign w:val="center"/>
                  <w:hideMark/>
                </w:tcPr>
                <w:p w14:paraId="352F3082" w14:textId="721BFD96" w:rsidR="0078257E" w:rsidRPr="0078257E" w:rsidRDefault="0078257E" w:rsidP="001E0010">
                  <w:pPr>
                    <w:jc w:val="center"/>
                    <w:rPr>
                      <w:rFonts w:ascii="Arial" w:hAnsi="Arial" w:cs="Arial"/>
                      <w:b/>
                      <w:bCs/>
                      <w:sz w:val="22"/>
                      <w:szCs w:val="22"/>
                    </w:rPr>
                  </w:pPr>
                  <w:r w:rsidRPr="0078257E">
                    <w:rPr>
                      <w:rFonts w:ascii="Arial" w:hAnsi="Arial" w:cs="Arial"/>
                      <w:b/>
                      <w:bCs/>
                      <w:sz w:val="22"/>
                      <w:szCs w:val="22"/>
                    </w:rPr>
                    <w:t>Grille d'évaluation du projet</w:t>
                  </w:r>
                </w:p>
              </w:tc>
            </w:tr>
          </w:tbl>
          <w:p w14:paraId="2B47CA95" w14:textId="77777777" w:rsidR="0078257E" w:rsidRPr="0078257E" w:rsidRDefault="0078257E">
            <w:pPr>
              <w:rPr>
                <w:rFonts w:ascii="Arial" w:hAnsi="Arial" w:cs="Arial"/>
                <w:sz w:val="22"/>
                <w:szCs w:val="22"/>
              </w:rPr>
            </w:pPr>
          </w:p>
        </w:tc>
      </w:tr>
      <w:tr w:rsidR="0078257E" w:rsidRPr="0078257E" w14:paraId="578535CB" w14:textId="77777777" w:rsidTr="001E0010">
        <w:trPr>
          <w:trHeight w:val="1216"/>
        </w:trPr>
        <w:tc>
          <w:tcPr>
            <w:tcW w:w="13596" w:type="dxa"/>
            <w:gridSpan w:val="2"/>
            <w:hideMark/>
          </w:tcPr>
          <w:p w14:paraId="5DF6937E" w14:textId="549F78ED" w:rsidR="0078257E" w:rsidRPr="0078257E" w:rsidRDefault="0078257E" w:rsidP="0078257E">
            <w:pPr>
              <w:spacing w:after="160"/>
              <w:rPr>
                <w:rFonts w:ascii="Arial" w:hAnsi="Arial" w:cs="Arial"/>
                <w:b/>
                <w:bCs/>
                <w:sz w:val="22"/>
                <w:szCs w:val="22"/>
              </w:rPr>
            </w:pPr>
            <w:r w:rsidRPr="0078257E">
              <w:rPr>
                <w:rFonts w:ascii="Arial" w:hAnsi="Arial" w:cs="Arial"/>
                <w:b/>
                <w:bCs/>
                <w:sz w:val="22"/>
                <w:szCs w:val="22"/>
              </w:rPr>
              <w:t xml:space="preserve">A </w:t>
            </w:r>
            <w:r>
              <w:rPr>
                <w:rFonts w:ascii="Arial" w:hAnsi="Arial" w:cs="Arial"/>
                <w:b/>
                <w:bCs/>
                <w:sz w:val="22"/>
                <w:szCs w:val="22"/>
              </w:rPr>
              <w:t>renvoyer au plus tard le</w:t>
            </w:r>
            <w:r w:rsidRPr="0078257E">
              <w:rPr>
                <w:rFonts w:ascii="Arial" w:hAnsi="Arial" w:cs="Arial"/>
                <w:b/>
                <w:bCs/>
                <w:sz w:val="22"/>
                <w:szCs w:val="22"/>
              </w:rPr>
              <w:t xml:space="preserve"> 6 avril 2018 </w:t>
            </w:r>
            <w:r>
              <w:rPr>
                <w:rFonts w:ascii="Arial" w:hAnsi="Arial" w:cs="Arial"/>
                <w:b/>
                <w:bCs/>
                <w:sz w:val="22"/>
                <w:szCs w:val="22"/>
              </w:rPr>
              <w:t>sur une clé USB par courrier recommandé</w:t>
            </w:r>
            <w:r w:rsidR="001E0010">
              <w:rPr>
                <w:rFonts w:ascii="Arial" w:hAnsi="Arial" w:cs="Arial"/>
                <w:b/>
                <w:bCs/>
                <w:sz w:val="22"/>
                <w:szCs w:val="22"/>
              </w:rPr>
              <w:t xml:space="preserve"> avec accusé de réception à : </w:t>
            </w:r>
            <w:r w:rsidRPr="0078257E">
              <w:rPr>
                <w:rFonts w:ascii="Arial" w:hAnsi="Arial" w:cs="Arial"/>
                <w:sz w:val="22"/>
                <w:szCs w:val="22"/>
              </w:rPr>
              <w:t>Charline CHUET Rectorat de l’Académie de Lyon  Direc</w:t>
            </w:r>
            <w:r w:rsidR="001E0010">
              <w:rPr>
                <w:rFonts w:ascii="Arial" w:hAnsi="Arial" w:cs="Arial"/>
                <w:sz w:val="22"/>
                <w:szCs w:val="22"/>
              </w:rPr>
              <w:t xml:space="preserve">tion de l'Organisation Scolaire, </w:t>
            </w:r>
            <w:r w:rsidRPr="0078257E">
              <w:rPr>
                <w:rFonts w:ascii="Arial" w:hAnsi="Arial" w:cs="Arial"/>
                <w:sz w:val="22"/>
                <w:szCs w:val="22"/>
              </w:rPr>
              <w:t>Bureau DOS3 92 rue de Marseille - BP 7227 - 69007 Lyon cedex 07</w:t>
            </w:r>
          </w:p>
        </w:tc>
      </w:tr>
      <w:tr w:rsidR="0078257E" w:rsidRPr="0078257E" w14:paraId="3E88C493" w14:textId="77777777" w:rsidTr="0078257E">
        <w:trPr>
          <w:trHeight w:val="828"/>
        </w:trPr>
        <w:tc>
          <w:tcPr>
            <w:tcW w:w="5563" w:type="dxa"/>
            <w:hideMark/>
          </w:tcPr>
          <w:p w14:paraId="2C6D919A" w14:textId="77777777" w:rsidR="0078257E" w:rsidRPr="0078257E" w:rsidRDefault="0078257E">
            <w:pPr>
              <w:rPr>
                <w:rFonts w:ascii="Arial" w:hAnsi="Arial" w:cs="Arial"/>
                <w:b/>
                <w:bCs/>
                <w:sz w:val="22"/>
                <w:szCs w:val="22"/>
              </w:rPr>
            </w:pPr>
            <w:r w:rsidRPr="0078257E">
              <w:rPr>
                <w:rFonts w:ascii="Arial" w:hAnsi="Arial" w:cs="Arial"/>
                <w:b/>
                <w:bCs/>
                <w:sz w:val="22"/>
                <w:szCs w:val="22"/>
              </w:rPr>
              <w:t>Etablissement</w:t>
            </w:r>
            <w:r w:rsidRPr="0078257E">
              <w:rPr>
                <w:rFonts w:ascii="Arial" w:hAnsi="Arial" w:cs="Arial"/>
                <w:sz w:val="22"/>
                <w:szCs w:val="22"/>
              </w:rPr>
              <w:t xml:space="preserve"> (nom, adresse, nombre d'élèves etc.) : </w:t>
            </w:r>
          </w:p>
        </w:tc>
        <w:tc>
          <w:tcPr>
            <w:tcW w:w="8033" w:type="dxa"/>
            <w:noWrap/>
            <w:hideMark/>
          </w:tcPr>
          <w:p w14:paraId="02778728" w14:textId="77777777" w:rsidR="0078257E" w:rsidRPr="0078257E" w:rsidRDefault="0078257E">
            <w:pPr>
              <w:rPr>
                <w:rFonts w:ascii="Arial" w:hAnsi="Arial" w:cs="Arial"/>
                <w:sz w:val="22"/>
                <w:szCs w:val="22"/>
              </w:rPr>
            </w:pPr>
            <w:r w:rsidRPr="0078257E">
              <w:rPr>
                <w:rFonts w:ascii="Arial" w:hAnsi="Arial" w:cs="Arial"/>
                <w:sz w:val="22"/>
                <w:szCs w:val="22"/>
              </w:rPr>
              <w:t> </w:t>
            </w:r>
          </w:p>
        </w:tc>
      </w:tr>
      <w:tr w:rsidR="0078257E" w:rsidRPr="0078257E" w14:paraId="13B6996B" w14:textId="77777777" w:rsidTr="0078257E">
        <w:trPr>
          <w:trHeight w:val="828"/>
        </w:trPr>
        <w:tc>
          <w:tcPr>
            <w:tcW w:w="5563" w:type="dxa"/>
            <w:hideMark/>
          </w:tcPr>
          <w:p w14:paraId="1FEA1A57" w14:textId="77777777" w:rsidR="0078257E" w:rsidRPr="0078257E" w:rsidRDefault="0078257E">
            <w:pPr>
              <w:rPr>
                <w:rFonts w:ascii="Arial" w:hAnsi="Arial" w:cs="Arial"/>
                <w:b/>
                <w:bCs/>
                <w:sz w:val="22"/>
                <w:szCs w:val="22"/>
              </w:rPr>
            </w:pPr>
            <w:r w:rsidRPr="0078257E">
              <w:rPr>
                <w:rFonts w:ascii="Arial" w:hAnsi="Arial" w:cs="Arial"/>
                <w:b/>
                <w:bCs/>
                <w:sz w:val="22"/>
                <w:szCs w:val="22"/>
              </w:rPr>
              <w:t xml:space="preserve">Personne référente du projet (nom, adresse électronique, </w:t>
            </w:r>
            <w:proofErr w:type="gramStart"/>
            <w:r w:rsidRPr="0078257E">
              <w:rPr>
                <w:rFonts w:ascii="Arial" w:hAnsi="Arial" w:cs="Arial"/>
                <w:b/>
                <w:bCs/>
                <w:sz w:val="22"/>
                <w:szCs w:val="22"/>
              </w:rPr>
              <w:t>tel )</w:t>
            </w:r>
            <w:proofErr w:type="gramEnd"/>
          </w:p>
        </w:tc>
        <w:tc>
          <w:tcPr>
            <w:tcW w:w="8033" w:type="dxa"/>
            <w:noWrap/>
            <w:hideMark/>
          </w:tcPr>
          <w:p w14:paraId="73014B67" w14:textId="77777777" w:rsidR="0078257E" w:rsidRPr="0078257E" w:rsidRDefault="0078257E">
            <w:pPr>
              <w:rPr>
                <w:rFonts w:ascii="Arial" w:hAnsi="Arial" w:cs="Arial"/>
                <w:sz w:val="22"/>
                <w:szCs w:val="22"/>
              </w:rPr>
            </w:pPr>
            <w:r w:rsidRPr="0078257E">
              <w:rPr>
                <w:rFonts w:ascii="Arial" w:hAnsi="Arial" w:cs="Arial"/>
                <w:sz w:val="22"/>
                <w:szCs w:val="22"/>
              </w:rPr>
              <w:t> </w:t>
            </w:r>
          </w:p>
        </w:tc>
      </w:tr>
      <w:tr w:rsidR="0078257E" w:rsidRPr="0078257E" w14:paraId="2CDB3353" w14:textId="77777777" w:rsidTr="0078257E">
        <w:trPr>
          <w:trHeight w:val="828"/>
        </w:trPr>
        <w:tc>
          <w:tcPr>
            <w:tcW w:w="5563" w:type="dxa"/>
            <w:hideMark/>
          </w:tcPr>
          <w:p w14:paraId="5F286008" w14:textId="77777777" w:rsidR="0078257E" w:rsidRPr="0078257E" w:rsidRDefault="0078257E">
            <w:pPr>
              <w:rPr>
                <w:rFonts w:ascii="Arial" w:hAnsi="Arial" w:cs="Arial"/>
                <w:b/>
                <w:bCs/>
                <w:sz w:val="22"/>
                <w:szCs w:val="22"/>
              </w:rPr>
            </w:pPr>
            <w:r w:rsidRPr="0078257E">
              <w:rPr>
                <w:rFonts w:ascii="Arial" w:hAnsi="Arial" w:cs="Arial"/>
                <w:b/>
                <w:bCs/>
                <w:sz w:val="22"/>
                <w:szCs w:val="22"/>
              </w:rPr>
              <w:t>Campagne de sensibilisation créée avec les élèves</w:t>
            </w:r>
            <w:r w:rsidRPr="0078257E">
              <w:rPr>
                <w:rFonts w:ascii="Arial" w:hAnsi="Arial" w:cs="Arial"/>
                <w:sz w:val="22"/>
                <w:szCs w:val="22"/>
              </w:rPr>
              <w:t xml:space="preserve"> dans le cadre du projet)</w:t>
            </w:r>
          </w:p>
        </w:tc>
        <w:tc>
          <w:tcPr>
            <w:tcW w:w="8033" w:type="dxa"/>
            <w:noWrap/>
            <w:hideMark/>
          </w:tcPr>
          <w:p w14:paraId="2AF8FBA8" w14:textId="77777777" w:rsidR="0078257E" w:rsidRPr="0078257E" w:rsidRDefault="0078257E">
            <w:pPr>
              <w:rPr>
                <w:rFonts w:ascii="Arial" w:hAnsi="Arial" w:cs="Arial"/>
                <w:sz w:val="22"/>
                <w:szCs w:val="22"/>
              </w:rPr>
            </w:pPr>
            <w:r w:rsidRPr="0078257E">
              <w:rPr>
                <w:rFonts w:ascii="Arial" w:hAnsi="Arial" w:cs="Arial"/>
                <w:sz w:val="22"/>
                <w:szCs w:val="22"/>
              </w:rPr>
              <w:t> </w:t>
            </w:r>
          </w:p>
        </w:tc>
      </w:tr>
      <w:tr w:rsidR="0078257E" w:rsidRPr="0078257E" w14:paraId="6335DA22" w14:textId="77777777" w:rsidTr="001E0010">
        <w:trPr>
          <w:trHeight w:val="459"/>
        </w:trPr>
        <w:tc>
          <w:tcPr>
            <w:tcW w:w="5563" w:type="dxa"/>
            <w:hideMark/>
          </w:tcPr>
          <w:p w14:paraId="704CC214" w14:textId="77777777" w:rsidR="0078257E" w:rsidRPr="0078257E" w:rsidRDefault="0078257E">
            <w:pPr>
              <w:rPr>
                <w:rFonts w:ascii="Arial" w:hAnsi="Arial" w:cs="Arial"/>
                <w:b/>
                <w:bCs/>
                <w:sz w:val="22"/>
                <w:szCs w:val="22"/>
              </w:rPr>
            </w:pPr>
            <w:r w:rsidRPr="0078257E">
              <w:rPr>
                <w:rFonts w:ascii="Arial" w:hAnsi="Arial" w:cs="Arial"/>
                <w:b/>
                <w:bCs/>
                <w:sz w:val="22"/>
                <w:szCs w:val="22"/>
              </w:rPr>
              <w:t>Titre du projet : </w:t>
            </w:r>
          </w:p>
        </w:tc>
        <w:tc>
          <w:tcPr>
            <w:tcW w:w="8033" w:type="dxa"/>
            <w:noWrap/>
            <w:hideMark/>
          </w:tcPr>
          <w:p w14:paraId="4BBE6BAE" w14:textId="77777777" w:rsidR="0078257E" w:rsidRPr="0078257E" w:rsidRDefault="0078257E">
            <w:pPr>
              <w:rPr>
                <w:rFonts w:ascii="Arial" w:hAnsi="Arial" w:cs="Arial"/>
                <w:sz w:val="22"/>
                <w:szCs w:val="22"/>
              </w:rPr>
            </w:pPr>
            <w:r w:rsidRPr="0078257E">
              <w:rPr>
                <w:rFonts w:ascii="Arial" w:hAnsi="Arial" w:cs="Arial"/>
                <w:sz w:val="22"/>
                <w:szCs w:val="22"/>
              </w:rPr>
              <w:t> </w:t>
            </w:r>
          </w:p>
        </w:tc>
      </w:tr>
      <w:tr w:rsidR="0078257E" w:rsidRPr="0078257E" w14:paraId="046645FA" w14:textId="77777777" w:rsidTr="0078257E">
        <w:trPr>
          <w:trHeight w:val="852"/>
        </w:trPr>
        <w:tc>
          <w:tcPr>
            <w:tcW w:w="5563" w:type="dxa"/>
            <w:hideMark/>
          </w:tcPr>
          <w:p w14:paraId="23FE4815" w14:textId="77777777" w:rsidR="0078257E" w:rsidRPr="0078257E" w:rsidRDefault="0078257E">
            <w:pPr>
              <w:rPr>
                <w:rFonts w:ascii="Arial" w:hAnsi="Arial" w:cs="Arial"/>
                <w:b/>
                <w:bCs/>
                <w:sz w:val="22"/>
                <w:szCs w:val="22"/>
              </w:rPr>
            </w:pPr>
            <w:r w:rsidRPr="0078257E">
              <w:rPr>
                <w:rFonts w:ascii="Arial" w:hAnsi="Arial" w:cs="Arial"/>
                <w:b/>
                <w:bCs/>
                <w:sz w:val="22"/>
                <w:szCs w:val="22"/>
              </w:rPr>
              <w:t>Niveau et nombre d'élèves engagés dans le projet :</w:t>
            </w:r>
          </w:p>
        </w:tc>
        <w:tc>
          <w:tcPr>
            <w:tcW w:w="8033" w:type="dxa"/>
            <w:noWrap/>
            <w:hideMark/>
          </w:tcPr>
          <w:p w14:paraId="6D201F86" w14:textId="77777777" w:rsidR="0078257E" w:rsidRPr="0078257E" w:rsidRDefault="0078257E">
            <w:pPr>
              <w:rPr>
                <w:rFonts w:ascii="Arial" w:hAnsi="Arial" w:cs="Arial"/>
                <w:sz w:val="22"/>
                <w:szCs w:val="22"/>
              </w:rPr>
            </w:pPr>
            <w:r w:rsidRPr="0078257E">
              <w:rPr>
                <w:rFonts w:ascii="Arial" w:hAnsi="Arial" w:cs="Arial"/>
                <w:sz w:val="22"/>
                <w:szCs w:val="22"/>
              </w:rPr>
              <w:t> </w:t>
            </w:r>
          </w:p>
        </w:tc>
      </w:tr>
      <w:tr w:rsidR="0078257E" w:rsidRPr="0078257E" w14:paraId="53DCA28D" w14:textId="77777777" w:rsidTr="001E0010">
        <w:trPr>
          <w:trHeight w:val="1562"/>
        </w:trPr>
        <w:tc>
          <w:tcPr>
            <w:tcW w:w="5563" w:type="dxa"/>
            <w:hideMark/>
          </w:tcPr>
          <w:p w14:paraId="629749AE" w14:textId="77777777" w:rsidR="0078257E" w:rsidRPr="0078257E" w:rsidRDefault="0078257E">
            <w:pPr>
              <w:rPr>
                <w:rFonts w:ascii="Arial" w:hAnsi="Arial" w:cs="Arial"/>
                <w:b/>
                <w:bCs/>
                <w:sz w:val="22"/>
                <w:szCs w:val="22"/>
              </w:rPr>
            </w:pPr>
            <w:r w:rsidRPr="0078257E">
              <w:rPr>
                <w:rFonts w:ascii="Arial" w:hAnsi="Arial" w:cs="Arial"/>
                <w:b/>
                <w:bCs/>
                <w:sz w:val="22"/>
                <w:szCs w:val="22"/>
              </w:rPr>
              <w:t>L'origine du projet</w:t>
            </w:r>
            <w:r w:rsidRPr="0078257E">
              <w:rPr>
                <w:rFonts w:ascii="Arial" w:hAnsi="Arial" w:cs="Arial"/>
                <w:sz w:val="22"/>
                <w:szCs w:val="22"/>
              </w:rPr>
              <w:t xml:space="preserve"> (pourquoi avez-vous choisi de vous engager dans le concours, pourquoi cette campagne  de sensibilisation...) : </w:t>
            </w:r>
          </w:p>
        </w:tc>
        <w:tc>
          <w:tcPr>
            <w:tcW w:w="8033" w:type="dxa"/>
            <w:noWrap/>
            <w:hideMark/>
          </w:tcPr>
          <w:p w14:paraId="60F28B73" w14:textId="77777777" w:rsidR="0078257E" w:rsidRPr="0078257E" w:rsidRDefault="0078257E">
            <w:pPr>
              <w:rPr>
                <w:rFonts w:ascii="Arial" w:hAnsi="Arial" w:cs="Arial"/>
                <w:sz w:val="22"/>
                <w:szCs w:val="22"/>
              </w:rPr>
            </w:pPr>
            <w:r w:rsidRPr="0078257E">
              <w:rPr>
                <w:rFonts w:ascii="Arial" w:hAnsi="Arial" w:cs="Arial"/>
                <w:sz w:val="22"/>
                <w:szCs w:val="22"/>
              </w:rPr>
              <w:t> </w:t>
            </w:r>
          </w:p>
        </w:tc>
      </w:tr>
      <w:tr w:rsidR="0078257E" w:rsidRPr="0078257E" w14:paraId="1943D867" w14:textId="77777777" w:rsidTr="0078257E">
        <w:trPr>
          <w:trHeight w:val="2968"/>
        </w:trPr>
        <w:tc>
          <w:tcPr>
            <w:tcW w:w="5563" w:type="dxa"/>
            <w:hideMark/>
          </w:tcPr>
          <w:p w14:paraId="5254EB04" w14:textId="77777777" w:rsidR="0078257E" w:rsidRPr="0078257E" w:rsidRDefault="0078257E">
            <w:pPr>
              <w:rPr>
                <w:rFonts w:ascii="Arial" w:hAnsi="Arial" w:cs="Arial"/>
                <w:b/>
                <w:bCs/>
                <w:sz w:val="22"/>
                <w:szCs w:val="22"/>
              </w:rPr>
            </w:pPr>
            <w:r w:rsidRPr="0078257E">
              <w:rPr>
                <w:rFonts w:ascii="Arial" w:hAnsi="Arial" w:cs="Arial"/>
                <w:b/>
                <w:bCs/>
                <w:sz w:val="22"/>
                <w:szCs w:val="22"/>
              </w:rPr>
              <w:t xml:space="preserve">Descriptif du projet </w:t>
            </w:r>
            <w:r w:rsidRPr="001E0010">
              <w:rPr>
                <w:rFonts w:ascii="Arial" w:hAnsi="Arial" w:cs="Arial"/>
                <w:bCs/>
                <w:sz w:val="22"/>
                <w:szCs w:val="22"/>
              </w:rPr>
              <w:t>(l'organisation mise en place, les actions menées, les outils utilisés et réalisés)</w:t>
            </w:r>
            <w:r w:rsidRPr="0078257E">
              <w:rPr>
                <w:rFonts w:ascii="Arial" w:hAnsi="Arial" w:cs="Arial"/>
                <w:b/>
                <w:bCs/>
                <w:sz w:val="22"/>
                <w:szCs w:val="22"/>
              </w:rPr>
              <w:t> </w:t>
            </w:r>
          </w:p>
        </w:tc>
        <w:tc>
          <w:tcPr>
            <w:tcW w:w="8033" w:type="dxa"/>
            <w:noWrap/>
            <w:hideMark/>
          </w:tcPr>
          <w:p w14:paraId="1EC8D298" w14:textId="77777777" w:rsidR="0078257E" w:rsidRPr="0078257E" w:rsidRDefault="0078257E">
            <w:pPr>
              <w:rPr>
                <w:rFonts w:ascii="Arial" w:hAnsi="Arial" w:cs="Arial"/>
                <w:sz w:val="22"/>
                <w:szCs w:val="22"/>
              </w:rPr>
            </w:pPr>
            <w:r w:rsidRPr="0078257E">
              <w:rPr>
                <w:rFonts w:ascii="Arial" w:hAnsi="Arial" w:cs="Arial"/>
                <w:sz w:val="22"/>
                <w:szCs w:val="22"/>
              </w:rPr>
              <w:t> </w:t>
            </w:r>
          </w:p>
        </w:tc>
      </w:tr>
      <w:tr w:rsidR="0078257E" w:rsidRPr="0078257E" w14:paraId="20478868" w14:textId="77777777" w:rsidTr="0078257E">
        <w:trPr>
          <w:trHeight w:val="2401"/>
        </w:trPr>
        <w:tc>
          <w:tcPr>
            <w:tcW w:w="5563" w:type="dxa"/>
            <w:hideMark/>
          </w:tcPr>
          <w:p w14:paraId="5AD1B052" w14:textId="77777777" w:rsidR="0078257E" w:rsidRPr="0078257E" w:rsidRDefault="0078257E">
            <w:pPr>
              <w:rPr>
                <w:rFonts w:ascii="Arial" w:hAnsi="Arial" w:cs="Arial"/>
                <w:b/>
                <w:bCs/>
                <w:sz w:val="22"/>
                <w:szCs w:val="22"/>
              </w:rPr>
            </w:pPr>
            <w:r w:rsidRPr="0078257E">
              <w:rPr>
                <w:rFonts w:ascii="Arial" w:hAnsi="Arial" w:cs="Arial"/>
                <w:b/>
                <w:bCs/>
                <w:sz w:val="22"/>
                <w:szCs w:val="22"/>
              </w:rPr>
              <w:t xml:space="preserve">Rayonnement du projet à l’intérieur  de l’établissement </w:t>
            </w:r>
            <w:r w:rsidRPr="0078257E">
              <w:rPr>
                <w:rFonts w:ascii="Arial" w:hAnsi="Arial" w:cs="Arial"/>
                <w:sz w:val="22"/>
                <w:szCs w:val="22"/>
              </w:rPr>
              <w:t xml:space="preserve">(nombre d’élèves concernés directement ou indirectement par une communication interne, personnels engagés) </w:t>
            </w:r>
          </w:p>
        </w:tc>
        <w:tc>
          <w:tcPr>
            <w:tcW w:w="8033" w:type="dxa"/>
            <w:noWrap/>
            <w:hideMark/>
          </w:tcPr>
          <w:p w14:paraId="39662FE0" w14:textId="77777777" w:rsidR="0078257E" w:rsidRPr="0078257E" w:rsidRDefault="0078257E">
            <w:pPr>
              <w:rPr>
                <w:rFonts w:ascii="Arial" w:hAnsi="Arial" w:cs="Arial"/>
                <w:sz w:val="22"/>
                <w:szCs w:val="22"/>
              </w:rPr>
            </w:pPr>
            <w:r w:rsidRPr="0078257E">
              <w:rPr>
                <w:rFonts w:ascii="Arial" w:hAnsi="Arial" w:cs="Arial"/>
                <w:sz w:val="22"/>
                <w:szCs w:val="22"/>
              </w:rPr>
              <w:t> </w:t>
            </w:r>
          </w:p>
        </w:tc>
      </w:tr>
      <w:tr w:rsidR="0078257E" w:rsidRPr="0078257E" w14:paraId="2E0D4654" w14:textId="77777777" w:rsidTr="0078257E">
        <w:trPr>
          <w:trHeight w:val="2959"/>
        </w:trPr>
        <w:tc>
          <w:tcPr>
            <w:tcW w:w="5563" w:type="dxa"/>
            <w:hideMark/>
          </w:tcPr>
          <w:p w14:paraId="7348C410" w14:textId="77777777" w:rsidR="0078257E" w:rsidRPr="0078257E" w:rsidRDefault="0078257E">
            <w:pPr>
              <w:rPr>
                <w:rFonts w:ascii="Arial" w:hAnsi="Arial" w:cs="Arial"/>
                <w:b/>
                <w:bCs/>
                <w:sz w:val="22"/>
                <w:szCs w:val="22"/>
              </w:rPr>
            </w:pPr>
            <w:r w:rsidRPr="0078257E">
              <w:rPr>
                <w:rFonts w:ascii="Arial" w:hAnsi="Arial" w:cs="Arial"/>
                <w:b/>
                <w:bCs/>
                <w:sz w:val="22"/>
                <w:szCs w:val="22"/>
              </w:rPr>
              <w:lastRenderedPageBreak/>
              <w:t xml:space="preserve">Rayonnement à l’extérieur de l'établissement : </w:t>
            </w:r>
            <w:r w:rsidRPr="0078257E">
              <w:rPr>
                <w:rFonts w:ascii="Arial" w:hAnsi="Arial" w:cs="Arial"/>
                <w:sz w:val="22"/>
                <w:szCs w:val="22"/>
              </w:rPr>
              <w:t>partenariats avec la collectivité, des associations locales, communication vers les parents, le quartier, d’autres écoles ou établissements de proximité…</w:t>
            </w:r>
          </w:p>
        </w:tc>
        <w:tc>
          <w:tcPr>
            <w:tcW w:w="8033" w:type="dxa"/>
            <w:noWrap/>
            <w:hideMark/>
          </w:tcPr>
          <w:p w14:paraId="49968230" w14:textId="77777777" w:rsidR="0078257E" w:rsidRPr="0078257E" w:rsidRDefault="0078257E">
            <w:pPr>
              <w:rPr>
                <w:rFonts w:ascii="Arial" w:hAnsi="Arial" w:cs="Arial"/>
                <w:sz w:val="22"/>
                <w:szCs w:val="22"/>
              </w:rPr>
            </w:pPr>
            <w:r w:rsidRPr="0078257E">
              <w:rPr>
                <w:rFonts w:ascii="Arial" w:hAnsi="Arial" w:cs="Arial"/>
                <w:sz w:val="22"/>
                <w:szCs w:val="22"/>
              </w:rPr>
              <w:t> </w:t>
            </w:r>
          </w:p>
        </w:tc>
      </w:tr>
      <w:tr w:rsidR="0078257E" w:rsidRPr="0078257E" w14:paraId="364070D4" w14:textId="77777777" w:rsidTr="0078257E">
        <w:trPr>
          <w:trHeight w:val="1981"/>
        </w:trPr>
        <w:tc>
          <w:tcPr>
            <w:tcW w:w="5563" w:type="dxa"/>
            <w:hideMark/>
          </w:tcPr>
          <w:p w14:paraId="4E4FC4A7" w14:textId="77777777" w:rsidR="0078257E" w:rsidRPr="0078257E" w:rsidRDefault="0078257E">
            <w:pPr>
              <w:rPr>
                <w:rFonts w:ascii="Arial" w:hAnsi="Arial" w:cs="Arial"/>
                <w:b/>
                <w:bCs/>
                <w:sz w:val="22"/>
                <w:szCs w:val="22"/>
              </w:rPr>
            </w:pPr>
            <w:r w:rsidRPr="0078257E">
              <w:rPr>
                <w:rFonts w:ascii="Arial" w:hAnsi="Arial" w:cs="Arial"/>
                <w:b/>
                <w:bCs/>
                <w:sz w:val="22"/>
                <w:szCs w:val="22"/>
              </w:rPr>
              <w:t xml:space="preserve">Disciplines abordées </w:t>
            </w:r>
            <w:r w:rsidRPr="0078257E">
              <w:rPr>
                <w:rFonts w:ascii="Arial" w:hAnsi="Arial" w:cs="Arial"/>
                <w:sz w:val="22"/>
                <w:szCs w:val="22"/>
              </w:rPr>
              <w:t>(correspondances avec les programmes scolaires, intégration dans les parcours de l'élève)</w:t>
            </w:r>
          </w:p>
        </w:tc>
        <w:tc>
          <w:tcPr>
            <w:tcW w:w="8033" w:type="dxa"/>
            <w:noWrap/>
            <w:hideMark/>
          </w:tcPr>
          <w:p w14:paraId="65382716" w14:textId="77777777" w:rsidR="0078257E" w:rsidRPr="0078257E" w:rsidRDefault="0078257E">
            <w:pPr>
              <w:rPr>
                <w:rFonts w:ascii="Arial" w:hAnsi="Arial" w:cs="Arial"/>
                <w:sz w:val="22"/>
                <w:szCs w:val="22"/>
              </w:rPr>
            </w:pPr>
            <w:r w:rsidRPr="0078257E">
              <w:rPr>
                <w:rFonts w:ascii="Arial" w:hAnsi="Arial" w:cs="Arial"/>
                <w:sz w:val="22"/>
                <w:szCs w:val="22"/>
              </w:rPr>
              <w:t> </w:t>
            </w:r>
          </w:p>
        </w:tc>
      </w:tr>
      <w:tr w:rsidR="0078257E" w:rsidRPr="0078257E" w14:paraId="406DFE58" w14:textId="77777777" w:rsidTr="0078257E">
        <w:trPr>
          <w:trHeight w:val="2016"/>
        </w:trPr>
        <w:tc>
          <w:tcPr>
            <w:tcW w:w="5563" w:type="dxa"/>
            <w:hideMark/>
          </w:tcPr>
          <w:p w14:paraId="613535D4" w14:textId="77777777" w:rsidR="0078257E" w:rsidRPr="0078257E" w:rsidRDefault="0078257E">
            <w:pPr>
              <w:rPr>
                <w:rFonts w:ascii="Arial" w:hAnsi="Arial" w:cs="Arial"/>
                <w:b/>
                <w:bCs/>
                <w:sz w:val="22"/>
                <w:szCs w:val="22"/>
              </w:rPr>
            </w:pPr>
            <w:r w:rsidRPr="0078257E">
              <w:rPr>
                <w:rFonts w:ascii="Arial" w:hAnsi="Arial" w:cs="Arial"/>
                <w:b/>
                <w:bCs/>
                <w:sz w:val="22"/>
                <w:szCs w:val="22"/>
              </w:rPr>
              <w:t xml:space="preserve">Les résultats : quantitatifs et qualitatifs </w:t>
            </w:r>
            <w:r w:rsidRPr="0078257E">
              <w:rPr>
                <w:rFonts w:ascii="Arial" w:hAnsi="Arial" w:cs="Arial"/>
                <w:sz w:val="22"/>
                <w:szCs w:val="22"/>
              </w:rPr>
              <w:t>(quantités de papiers collectés, implication et bénéfices pour les élèves, changements de comportement etc.)</w:t>
            </w:r>
          </w:p>
        </w:tc>
        <w:tc>
          <w:tcPr>
            <w:tcW w:w="8033" w:type="dxa"/>
            <w:noWrap/>
            <w:hideMark/>
          </w:tcPr>
          <w:p w14:paraId="515EE46D" w14:textId="77777777" w:rsidR="0078257E" w:rsidRPr="0078257E" w:rsidRDefault="0078257E">
            <w:pPr>
              <w:rPr>
                <w:rFonts w:ascii="Arial" w:hAnsi="Arial" w:cs="Arial"/>
                <w:sz w:val="22"/>
                <w:szCs w:val="22"/>
              </w:rPr>
            </w:pPr>
            <w:r w:rsidRPr="0078257E">
              <w:rPr>
                <w:rFonts w:ascii="Arial" w:hAnsi="Arial" w:cs="Arial"/>
                <w:sz w:val="22"/>
                <w:szCs w:val="22"/>
              </w:rPr>
              <w:t> </w:t>
            </w:r>
          </w:p>
        </w:tc>
      </w:tr>
      <w:tr w:rsidR="0078257E" w:rsidRPr="0078257E" w14:paraId="400D7F00" w14:textId="77777777" w:rsidTr="0078257E">
        <w:trPr>
          <w:trHeight w:val="1488"/>
        </w:trPr>
        <w:tc>
          <w:tcPr>
            <w:tcW w:w="5563" w:type="dxa"/>
            <w:hideMark/>
          </w:tcPr>
          <w:p w14:paraId="56C33A27" w14:textId="77777777" w:rsidR="0078257E" w:rsidRPr="0078257E" w:rsidRDefault="0078257E">
            <w:pPr>
              <w:rPr>
                <w:rFonts w:ascii="Arial" w:hAnsi="Arial" w:cs="Arial"/>
                <w:b/>
                <w:bCs/>
                <w:sz w:val="22"/>
                <w:szCs w:val="22"/>
              </w:rPr>
            </w:pPr>
            <w:r w:rsidRPr="0078257E">
              <w:rPr>
                <w:rFonts w:ascii="Arial" w:hAnsi="Arial" w:cs="Arial"/>
                <w:b/>
                <w:bCs/>
                <w:sz w:val="22"/>
                <w:szCs w:val="22"/>
              </w:rPr>
              <w:t>Nombre de personnes touchées par le projet dans sa globalité :</w:t>
            </w:r>
          </w:p>
        </w:tc>
        <w:tc>
          <w:tcPr>
            <w:tcW w:w="8033" w:type="dxa"/>
            <w:noWrap/>
            <w:hideMark/>
          </w:tcPr>
          <w:p w14:paraId="1A9ACF40" w14:textId="77777777" w:rsidR="0078257E" w:rsidRPr="0078257E" w:rsidRDefault="0078257E">
            <w:pPr>
              <w:rPr>
                <w:rFonts w:ascii="Arial" w:hAnsi="Arial" w:cs="Arial"/>
                <w:sz w:val="22"/>
                <w:szCs w:val="22"/>
              </w:rPr>
            </w:pPr>
            <w:r w:rsidRPr="0078257E">
              <w:rPr>
                <w:rFonts w:ascii="Arial" w:hAnsi="Arial" w:cs="Arial"/>
                <w:sz w:val="22"/>
                <w:szCs w:val="22"/>
              </w:rPr>
              <w:t> </w:t>
            </w:r>
          </w:p>
        </w:tc>
      </w:tr>
      <w:tr w:rsidR="0078257E" w:rsidRPr="0078257E" w14:paraId="310953AE" w14:textId="77777777" w:rsidTr="0078257E">
        <w:trPr>
          <w:trHeight w:val="1080"/>
        </w:trPr>
        <w:tc>
          <w:tcPr>
            <w:tcW w:w="5563" w:type="dxa"/>
            <w:hideMark/>
          </w:tcPr>
          <w:p w14:paraId="60CDF80B" w14:textId="77777777" w:rsidR="0078257E" w:rsidRPr="0078257E" w:rsidRDefault="0078257E">
            <w:pPr>
              <w:rPr>
                <w:rFonts w:ascii="Arial" w:hAnsi="Arial" w:cs="Arial"/>
                <w:b/>
                <w:bCs/>
                <w:sz w:val="22"/>
                <w:szCs w:val="22"/>
              </w:rPr>
            </w:pPr>
            <w:r w:rsidRPr="0078257E">
              <w:rPr>
                <w:rFonts w:ascii="Arial" w:hAnsi="Arial" w:cs="Arial"/>
                <w:b/>
                <w:bCs/>
                <w:sz w:val="22"/>
                <w:szCs w:val="22"/>
              </w:rPr>
              <w:t xml:space="preserve">Les freins rencontrés </w:t>
            </w:r>
          </w:p>
        </w:tc>
        <w:tc>
          <w:tcPr>
            <w:tcW w:w="8033" w:type="dxa"/>
            <w:noWrap/>
            <w:hideMark/>
          </w:tcPr>
          <w:p w14:paraId="58B19E0E" w14:textId="77777777" w:rsidR="0078257E" w:rsidRPr="0078257E" w:rsidRDefault="0078257E">
            <w:pPr>
              <w:rPr>
                <w:rFonts w:ascii="Arial" w:hAnsi="Arial" w:cs="Arial"/>
                <w:sz w:val="22"/>
                <w:szCs w:val="22"/>
              </w:rPr>
            </w:pPr>
            <w:r w:rsidRPr="0078257E">
              <w:rPr>
                <w:rFonts w:ascii="Arial" w:hAnsi="Arial" w:cs="Arial"/>
                <w:sz w:val="22"/>
                <w:szCs w:val="22"/>
              </w:rPr>
              <w:t> </w:t>
            </w:r>
          </w:p>
        </w:tc>
      </w:tr>
      <w:tr w:rsidR="0078257E" w:rsidRPr="0078257E" w14:paraId="194E320A" w14:textId="77777777" w:rsidTr="0078257E">
        <w:trPr>
          <w:trHeight w:val="1440"/>
        </w:trPr>
        <w:tc>
          <w:tcPr>
            <w:tcW w:w="5563" w:type="dxa"/>
            <w:hideMark/>
          </w:tcPr>
          <w:p w14:paraId="4DDC16D2" w14:textId="77777777" w:rsidR="0078257E" w:rsidRPr="0078257E" w:rsidRDefault="0078257E">
            <w:pPr>
              <w:rPr>
                <w:rFonts w:ascii="Arial" w:hAnsi="Arial" w:cs="Arial"/>
                <w:b/>
                <w:bCs/>
                <w:sz w:val="22"/>
                <w:szCs w:val="22"/>
              </w:rPr>
            </w:pPr>
            <w:r w:rsidRPr="0078257E">
              <w:rPr>
                <w:rFonts w:ascii="Arial" w:hAnsi="Arial" w:cs="Arial"/>
                <w:b/>
                <w:bCs/>
                <w:sz w:val="22"/>
                <w:szCs w:val="22"/>
              </w:rPr>
              <w:t>Et demain ?</w:t>
            </w:r>
          </w:p>
        </w:tc>
        <w:tc>
          <w:tcPr>
            <w:tcW w:w="8033" w:type="dxa"/>
            <w:noWrap/>
            <w:hideMark/>
          </w:tcPr>
          <w:p w14:paraId="0F64639D" w14:textId="77777777" w:rsidR="0078257E" w:rsidRPr="0078257E" w:rsidRDefault="0078257E">
            <w:pPr>
              <w:rPr>
                <w:rFonts w:ascii="Arial" w:hAnsi="Arial" w:cs="Arial"/>
                <w:sz w:val="22"/>
                <w:szCs w:val="22"/>
              </w:rPr>
            </w:pPr>
            <w:r w:rsidRPr="0078257E">
              <w:rPr>
                <w:rFonts w:ascii="Arial" w:hAnsi="Arial" w:cs="Arial"/>
                <w:sz w:val="22"/>
                <w:szCs w:val="22"/>
              </w:rPr>
              <w:t> </w:t>
            </w:r>
          </w:p>
        </w:tc>
      </w:tr>
      <w:tr w:rsidR="0078257E" w:rsidRPr="0078257E" w14:paraId="7571BC93" w14:textId="77777777" w:rsidTr="0078257E">
        <w:trPr>
          <w:trHeight w:val="1584"/>
        </w:trPr>
        <w:tc>
          <w:tcPr>
            <w:tcW w:w="5563" w:type="dxa"/>
            <w:hideMark/>
          </w:tcPr>
          <w:p w14:paraId="67E25F5B" w14:textId="77777777" w:rsidR="0078257E" w:rsidRPr="0078257E" w:rsidRDefault="0078257E">
            <w:pPr>
              <w:rPr>
                <w:rFonts w:ascii="Arial" w:hAnsi="Arial" w:cs="Arial"/>
                <w:b/>
                <w:bCs/>
                <w:sz w:val="22"/>
                <w:szCs w:val="22"/>
              </w:rPr>
            </w:pPr>
            <w:r w:rsidRPr="0078257E">
              <w:rPr>
                <w:rFonts w:ascii="Arial" w:hAnsi="Arial" w:cs="Arial"/>
                <w:b/>
                <w:bCs/>
                <w:sz w:val="22"/>
                <w:szCs w:val="22"/>
              </w:rPr>
              <w:t>Autres commentaires</w:t>
            </w:r>
          </w:p>
        </w:tc>
        <w:tc>
          <w:tcPr>
            <w:tcW w:w="8033" w:type="dxa"/>
            <w:noWrap/>
            <w:hideMark/>
          </w:tcPr>
          <w:p w14:paraId="727108F6" w14:textId="77777777" w:rsidR="0078257E" w:rsidRPr="0078257E" w:rsidRDefault="0078257E">
            <w:pPr>
              <w:rPr>
                <w:rFonts w:ascii="Arial" w:hAnsi="Arial" w:cs="Arial"/>
                <w:sz w:val="22"/>
                <w:szCs w:val="22"/>
              </w:rPr>
            </w:pPr>
            <w:r w:rsidRPr="0078257E">
              <w:rPr>
                <w:rFonts w:ascii="Arial" w:hAnsi="Arial" w:cs="Arial"/>
                <w:sz w:val="22"/>
                <w:szCs w:val="22"/>
              </w:rPr>
              <w:t> </w:t>
            </w:r>
          </w:p>
        </w:tc>
      </w:tr>
    </w:tbl>
    <w:p w14:paraId="3B40042F" w14:textId="77777777" w:rsidR="0078257E" w:rsidRPr="0078257E" w:rsidRDefault="0078257E" w:rsidP="0078257E">
      <w:pPr>
        <w:rPr>
          <w:rFonts w:ascii="Arial" w:hAnsi="Arial" w:cs="Arial"/>
          <w:sz w:val="22"/>
          <w:szCs w:val="22"/>
        </w:rPr>
      </w:pPr>
    </w:p>
    <w:sectPr w:rsidR="0078257E" w:rsidRPr="0078257E" w:rsidSect="00304148">
      <w:footerReference w:type="default" r:id="rId13"/>
      <w:pgSz w:w="11906" w:h="16838"/>
      <w:pgMar w:top="964" w:right="1021" w:bottom="851" w:left="102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21A75" w14:textId="77777777" w:rsidR="00CD1DD7" w:rsidRDefault="00CD1DD7" w:rsidP="001B097A">
      <w:pPr>
        <w:spacing w:after="0" w:line="240" w:lineRule="auto"/>
      </w:pPr>
      <w:r>
        <w:separator/>
      </w:r>
    </w:p>
  </w:endnote>
  <w:endnote w:type="continuationSeparator" w:id="0">
    <w:p w14:paraId="5F11D3EC" w14:textId="77777777" w:rsidR="00CD1DD7" w:rsidRDefault="00CD1DD7" w:rsidP="001B0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817824"/>
      <w:docPartObj>
        <w:docPartGallery w:val="Page Numbers (Bottom of Page)"/>
        <w:docPartUnique/>
      </w:docPartObj>
    </w:sdtPr>
    <w:sdtEndPr/>
    <w:sdtContent>
      <w:sdt>
        <w:sdtPr>
          <w:id w:val="-1769616900"/>
          <w:docPartObj>
            <w:docPartGallery w:val="Page Numbers (Top of Page)"/>
            <w:docPartUnique/>
          </w:docPartObj>
        </w:sdtPr>
        <w:sdtEndPr/>
        <w:sdtContent>
          <w:p w14:paraId="6836804A" w14:textId="26C0541E" w:rsidR="001B097A" w:rsidRDefault="00304148">
            <w:pPr>
              <w:pStyle w:val="Pieddepage"/>
              <w:jc w:val="right"/>
            </w:pPr>
            <w:r w:rsidRPr="00304148">
              <w:rPr>
                <w:rFonts w:ascii="Arial" w:eastAsia="Arial" w:hAnsi="Arial" w:cs="Times New Roman"/>
                <w:noProof/>
                <w:sz w:val="22"/>
                <w:szCs w:val="24"/>
                <w:lang w:eastAsia="fr-FR"/>
              </w:rPr>
              <w:drawing>
                <wp:anchor distT="0" distB="0" distL="114300" distR="114300" simplePos="0" relativeHeight="251659264" behindDoc="0" locked="1" layoutInCell="1" allowOverlap="0" wp14:anchorId="53C69D51" wp14:editId="3696CF5B">
                  <wp:simplePos x="0" y="0"/>
                  <wp:positionH relativeFrom="column">
                    <wp:posOffset>41910</wp:posOffset>
                  </wp:positionH>
                  <wp:positionV relativeFrom="page">
                    <wp:posOffset>10059035</wp:posOffset>
                  </wp:positionV>
                  <wp:extent cx="305435" cy="305435"/>
                  <wp:effectExtent l="0" t="0" r="0" b="0"/>
                  <wp:wrapNone/>
                  <wp:docPr id="1" name="Image 1" descr="BLACK/Print/LOGO_C_DE_CITEO_K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Print/LOGO_C_DE_CITEO_K_600.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2291" t="32291" r="32291" b="32291"/>
                          <a:stretch/>
                        </pic:blipFill>
                        <pic:spPr bwMode="auto">
                          <a:xfrm flipV="1">
                            <a:off x="0" y="0"/>
                            <a:ext cx="305435" cy="3054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097A" w:rsidRPr="001B097A">
              <w:t xml:space="preserve">Page </w:t>
            </w:r>
            <w:r w:rsidR="001B097A" w:rsidRPr="00546B85">
              <w:rPr>
                <w:b/>
                <w:bCs/>
              </w:rPr>
              <w:fldChar w:fldCharType="begin"/>
            </w:r>
            <w:r w:rsidR="001B097A" w:rsidRPr="001B097A">
              <w:rPr>
                <w:b/>
                <w:bCs/>
              </w:rPr>
              <w:instrText>PAGE</w:instrText>
            </w:r>
            <w:r w:rsidR="001B097A" w:rsidRPr="00546B85">
              <w:rPr>
                <w:b/>
                <w:bCs/>
              </w:rPr>
              <w:fldChar w:fldCharType="separate"/>
            </w:r>
            <w:r w:rsidR="006B2703">
              <w:rPr>
                <w:b/>
                <w:bCs/>
                <w:noProof/>
              </w:rPr>
              <w:t>1</w:t>
            </w:r>
            <w:r w:rsidR="001B097A" w:rsidRPr="00546B85">
              <w:rPr>
                <w:b/>
                <w:bCs/>
              </w:rPr>
              <w:fldChar w:fldCharType="end"/>
            </w:r>
            <w:r w:rsidR="001B097A" w:rsidRPr="001B097A">
              <w:t xml:space="preserve"> sur </w:t>
            </w:r>
            <w:r w:rsidR="001B097A" w:rsidRPr="00546B85">
              <w:rPr>
                <w:b/>
                <w:bCs/>
              </w:rPr>
              <w:fldChar w:fldCharType="begin"/>
            </w:r>
            <w:r w:rsidR="001B097A" w:rsidRPr="001B097A">
              <w:rPr>
                <w:b/>
                <w:bCs/>
              </w:rPr>
              <w:instrText>NUMPAGES</w:instrText>
            </w:r>
            <w:r w:rsidR="001B097A" w:rsidRPr="00546B85">
              <w:rPr>
                <w:b/>
                <w:bCs/>
              </w:rPr>
              <w:fldChar w:fldCharType="separate"/>
            </w:r>
            <w:r w:rsidR="006B2703">
              <w:rPr>
                <w:b/>
                <w:bCs/>
                <w:noProof/>
              </w:rPr>
              <w:t>6</w:t>
            </w:r>
            <w:r w:rsidR="001B097A" w:rsidRPr="00546B85">
              <w:rPr>
                <w:b/>
                <w:bCs/>
              </w:rPr>
              <w:fldChar w:fldCharType="end"/>
            </w:r>
          </w:p>
        </w:sdtContent>
      </w:sdt>
    </w:sdtContent>
  </w:sdt>
  <w:p w14:paraId="0DE47FA3" w14:textId="77777777" w:rsidR="001B097A" w:rsidRDefault="001B097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75750" w14:textId="77777777" w:rsidR="00CD1DD7" w:rsidRDefault="00CD1DD7" w:rsidP="001B097A">
      <w:pPr>
        <w:spacing w:after="0" w:line="240" w:lineRule="auto"/>
      </w:pPr>
      <w:r>
        <w:separator/>
      </w:r>
    </w:p>
  </w:footnote>
  <w:footnote w:type="continuationSeparator" w:id="0">
    <w:p w14:paraId="7192B15A" w14:textId="77777777" w:rsidR="00CD1DD7" w:rsidRDefault="00CD1DD7" w:rsidP="001B09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80A71"/>
    <w:multiLevelType w:val="multilevel"/>
    <w:tmpl w:val="2E0C1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BCC37D2"/>
    <w:multiLevelType w:val="hybridMultilevel"/>
    <w:tmpl w:val="8872E878"/>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F845F94"/>
    <w:multiLevelType w:val="multilevel"/>
    <w:tmpl w:val="2E0C1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7055735"/>
    <w:multiLevelType w:val="hybridMultilevel"/>
    <w:tmpl w:val="0318004C"/>
    <w:lvl w:ilvl="0" w:tplc="8222C772">
      <w:start w:val="3"/>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9F21641"/>
    <w:multiLevelType w:val="hybridMultilevel"/>
    <w:tmpl w:val="36DAA2A6"/>
    <w:lvl w:ilvl="0" w:tplc="20A83590">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D3C33BE"/>
    <w:multiLevelType w:val="hybridMultilevel"/>
    <w:tmpl w:val="B39AA748"/>
    <w:lvl w:ilvl="0" w:tplc="60842124">
      <w:numFmt w:val="bullet"/>
      <w:lvlText w:val="-"/>
      <w:lvlJc w:val="left"/>
      <w:pPr>
        <w:ind w:left="720" w:hanging="360"/>
      </w:pPr>
      <w:rPr>
        <w:rFonts w:ascii="Arial" w:eastAsiaTheme="minorHAns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4AA1D72"/>
    <w:multiLevelType w:val="hybridMultilevel"/>
    <w:tmpl w:val="BA7EF7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5CE32B5"/>
    <w:multiLevelType w:val="multilevel"/>
    <w:tmpl w:val="2E0C1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3E94DA9"/>
    <w:multiLevelType w:val="hybridMultilevel"/>
    <w:tmpl w:val="0BA61BEA"/>
    <w:lvl w:ilvl="0" w:tplc="6868D43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4661C7A"/>
    <w:multiLevelType w:val="hybridMultilevel"/>
    <w:tmpl w:val="6A8024B6"/>
    <w:lvl w:ilvl="0" w:tplc="20A83590">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76C0077"/>
    <w:multiLevelType w:val="multilevel"/>
    <w:tmpl w:val="2C18108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A8035DE"/>
    <w:multiLevelType w:val="hybridMultilevel"/>
    <w:tmpl w:val="75C44210"/>
    <w:lvl w:ilvl="0" w:tplc="508CA048">
      <w:start w:val="5"/>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23F269F"/>
    <w:multiLevelType w:val="hybridMultilevel"/>
    <w:tmpl w:val="DF2E92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8B87552"/>
    <w:multiLevelType w:val="hybridMultilevel"/>
    <w:tmpl w:val="303CCD78"/>
    <w:lvl w:ilvl="0" w:tplc="20A83590">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2"/>
  </w:num>
  <w:num w:numId="4">
    <w:abstractNumId w:val="6"/>
  </w:num>
  <w:num w:numId="5">
    <w:abstractNumId w:val="10"/>
  </w:num>
  <w:num w:numId="6">
    <w:abstractNumId w:val="1"/>
  </w:num>
  <w:num w:numId="7">
    <w:abstractNumId w:val="11"/>
  </w:num>
  <w:num w:numId="8">
    <w:abstractNumId w:val="7"/>
  </w:num>
  <w:num w:numId="9">
    <w:abstractNumId w:val="4"/>
  </w:num>
  <w:num w:numId="10">
    <w:abstractNumId w:val="9"/>
  </w:num>
  <w:num w:numId="11">
    <w:abstractNumId w:val="2"/>
  </w:num>
  <w:num w:numId="12">
    <w:abstractNumId w:val="0"/>
  </w:num>
  <w:num w:numId="13">
    <w:abstractNumId w:val="13"/>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UGET Jean-Philippe">
    <w15:presenceInfo w15:providerId="AD" w15:userId="S-1-5-21-142891382-1537620512-1478062314-300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C4F"/>
    <w:rsid w:val="00010100"/>
    <w:rsid w:val="00020739"/>
    <w:rsid w:val="00024C2B"/>
    <w:rsid w:val="00036CA6"/>
    <w:rsid w:val="00042B08"/>
    <w:rsid w:val="00063E5E"/>
    <w:rsid w:val="0007039D"/>
    <w:rsid w:val="0007547C"/>
    <w:rsid w:val="000865E7"/>
    <w:rsid w:val="00091664"/>
    <w:rsid w:val="000930FC"/>
    <w:rsid w:val="000B262D"/>
    <w:rsid w:val="000B55F4"/>
    <w:rsid w:val="000C4EBA"/>
    <w:rsid w:val="000E563E"/>
    <w:rsid w:val="000E5757"/>
    <w:rsid w:val="000F5097"/>
    <w:rsid w:val="000F66A8"/>
    <w:rsid w:val="000F71E5"/>
    <w:rsid w:val="000F7363"/>
    <w:rsid w:val="00100869"/>
    <w:rsid w:val="00106DAC"/>
    <w:rsid w:val="001340A0"/>
    <w:rsid w:val="00135519"/>
    <w:rsid w:val="0014625B"/>
    <w:rsid w:val="00147CE5"/>
    <w:rsid w:val="00180797"/>
    <w:rsid w:val="00190BDF"/>
    <w:rsid w:val="001A2094"/>
    <w:rsid w:val="001B097A"/>
    <w:rsid w:val="001B2E1C"/>
    <w:rsid w:val="001C1A05"/>
    <w:rsid w:val="001D106D"/>
    <w:rsid w:val="001E0010"/>
    <w:rsid w:val="001E16E3"/>
    <w:rsid w:val="001E7695"/>
    <w:rsid w:val="001F5737"/>
    <w:rsid w:val="00207E7B"/>
    <w:rsid w:val="00223A3C"/>
    <w:rsid w:val="002303E6"/>
    <w:rsid w:val="00232463"/>
    <w:rsid w:val="00233794"/>
    <w:rsid w:val="002339AA"/>
    <w:rsid w:val="00252AFC"/>
    <w:rsid w:val="002546D8"/>
    <w:rsid w:val="00267DA9"/>
    <w:rsid w:val="00272350"/>
    <w:rsid w:val="00276A6F"/>
    <w:rsid w:val="0027745E"/>
    <w:rsid w:val="00277961"/>
    <w:rsid w:val="002804AD"/>
    <w:rsid w:val="00283BD5"/>
    <w:rsid w:val="00294D69"/>
    <w:rsid w:val="002C0C4F"/>
    <w:rsid w:val="002C11D0"/>
    <w:rsid w:val="002C6816"/>
    <w:rsid w:val="002C6974"/>
    <w:rsid w:val="002D465B"/>
    <w:rsid w:val="00302E17"/>
    <w:rsid w:val="00304148"/>
    <w:rsid w:val="003062F4"/>
    <w:rsid w:val="00311BB8"/>
    <w:rsid w:val="0031222F"/>
    <w:rsid w:val="00312D51"/>
    <w:rsid w:val="003517C0"/>
    <w:rsid w:val="0036779D"/>
    <w:rsid w:val="003722A1"/>
    <w:rsid w:val="003951E7"/>
    <w:rsid w:val="003A1BDF"/>
    <w:rsid w:val="003B79DE"/>
    <w:rsid w:val="003D74E6"/>
    <w:rsid w:val="003D7E6E"/>
    <w:rsid w:val="00400616"/>
    <w:rsid w:val="00402E1A"/>
    <w:rsid w:val="00410491"/>
    <w:rsid w:val="00430026"/>
    <w:rsid w:val="0047700B"/>
    <w:rsid w:val="004834F9"/>
    <w:rsid w:val="00486B9B"/>
    <w:rsid w:val="004A2316"/>
    <w:rsid w:val="004A2A2E"/>
    <w:rsid w:val="004B4285"/>
    <w:rsid w:val="004F0898"/>
    <w:rsid w:val="00502FB1"/>
    <w:rsid w:val="00510292"/>
    <w:rsid w:val="00513A16"/>
    <w:rsid w:val="00513CAB"/>
    <w:rsid w:val="00523B78"/>
    <w:rsid w:val="005275E1"/>
    <w:rsid w:val="00533E84"/>
    <w:rsid w:val="00541980"/>
    <w:rsid w:val="00546B85"/>
    <w:rsid w:val="00550472"/>
    <w:rsid w:val="005533CC"/>
    <w:rsid w:val="0055356F"/>
    <w:rsid w:val="005569CA"/>
    <w:rsid w:val="005576B3"/>
    <w:rsid w:val="005613F2"/>
    <w:rsid w:val="00566C1E"/>
    <w:rsid w:val="00570998"/>
    <w:rsid w:val="005713CC"/>
    <w:rsid w:val="0057324E"/>
    <w:rsid w:val="00577C55"/>
    <w:rsid w:val="00580622"/>
    <w:rsid w:val="00593FE7"/>
    <w:rsid w:val="005955DB"/>
    <w:rsid w:val="005B273F"/>
    <w:rsid w:val="005C1A0B"/>
    <w:rsid w:val="005C4D17"/>
    <w:rsid w:val="005F71EA"/>
    <w:rsid w:val="0060338F"/>
    <w:rsid w:val="006133E1"/>
    <w:rsid w:val="00675DD7"/>
    <w:rsid w:val="00685F13"/>
    <w:rsid w:val="0068749A"/>
    <w:rsid w:val="006A460D"/>
    <w:rsid w:val="006B2703"/>
    <w:rsid w:val="006C6847"/>
    <w:rsid w:val="006D719E"/>
    <w:rsid w:val="006E15F9"/>
    <w:rsid w:val="006F7512"/>
    <w:rsid w:val="0070070B"/>
    <w:rsid w:val="0070229B"/>
    <w:rsid w:val="00711102"/>
    <w:rsid w:val="00726D76"/>
    <w:rsid w:val="00726E05"/>
    <w:rsid w:val="00735DD2"/>
    <w:rsid w:val="007417FB"/>
    <w:rsid w:val="0075092A"/>
    <w:rsid w:val="00773A1A"/>
    <w:rsid w:val="00781C31"/>
    <w:rsid w:val="0078257E"/>
    <w:rsid w:val="00782E7F"/>
    <w:rsid w:val="00784611"/>
    <w:rsid w:val="00785E06"/>
    <w:rsid w:val="00795600"/>
    <w:rsid w:val="007A534B"/>
    <w:rsid w:val="007A63C4"/>
    <w:rsid w:val="007B1D3B"/>
    <w:rsid w:val="007B562F"/>
    <w:rsid w:val="007C26F1"/>
    <w:rsid w:val="007C2EAA"/>
    <w:rsid w:val="007C4984"/>
    <w:rsid w:val="007C51A5"/>
    <w:rsid w:val="007C678D"/>
    <w:rsid w:val="007C7887"/>
    <w:rsid w:val="007E5A62"/>
    <w:rsid w:val="007F0C9E"/>
    <w:rsid w:val="007F642D"/>
    <w:rsid w:val="00800BAF"/>
    <w:rsid w:val="008021AD"/>
    <w:rsid w:val="00812317"/>
    <w:rsid w:val="00814C69"/>
    <w:rsid w:val="00817E28"/>
    <w:rsid w:val="00822689"/>
    <w:rsid w:val="00840BF5"/>
    <w:rsid w:val="00847DF7"/>
    <w:rsid w:val="00861613"/>
    <w:rsid w:val="0086566E"/>
    <w:rsid w:val="008703AA"/>
    <w:rsid w:val="00890E72"/>
    <w:rsid w:val="00896D51"/>
    <w:rsid w:val="008B559E"/>
    <w:rsid w:val="008E5A87"/>
    <w:rsid w:val="00904534"/>
    <w:rsid w:val="009062F0"/>
    <w:rsid w:val="0093203B"/>
    <w:rsid w:val="009673AE"/>
    <w:rsid w:val="00974C62"/>
    <w:rsid w:val="0098160D"/>
    <w:rsid w:val="0098535F"/>
    <w:rsid w:val="0099205A"/>
    <w:rsid w:val="00992A88"/>
    <w:rsid w:val="009B174A"/>
    <w:rsid w:val="009D631F"/>
    <w:rsid w:val="009F44ED"/>
    <w:rsid w:val="00A256C7"/>
    <w:rsid w:val="00A27108"/>
    <w:rsid w:val="00A56211"/>
    <w:rsid w:val="00A6130F"/>
    <w:rsid w:val="00A6172D"/>
    <w:rsid w:val="00A71FDE"/>
    <w:rsid w:val="00A76EEB"/>
    <w:rsid w:val="00AA2D22"/>
    <w:rsid w:val="00AA305F"/>
    <w:rsid w:val="00AB612A"/>
    <w:rsid w:val="00AC0F8C"/>
    <w:rsid w:val="00AE4AA4"/>
    <w:rsid w:val="00B162B0"/>
    <w:rsid w:val="00B22527"/>
    <w:rsid w:val="00B407FB"/>
    <w:rsid w:val="00B461B7"/>
    <w:rsid w:val="00B46F39"/>
    <w:rsid w:val="00B50840"/>
    <w:rsid w:val="00B54DAD"/>
    <w:rsid w:val="00B56C64"/>
    <w:rsid w:val="00B933C1"/>
    <w:rsid w:val="00B971CE"/>
    <w:rsid w:val="00BD675D"/>
    <w:rsid w:val="00BE17EA"/>
    <w:rsid w:val="00BF1C69"/>
    <w:rsid w:val="00C27309"/>
    <w:rsid w:val="00C27E2A"/>
    <w:rsid w:val="00C33E6B"/>
    <w:rsid w:val="00C3744B"/>
    <w:rsid w:val="00C40E9B"/>
    <w:rsid w:val="00C44F9E"/>
    <w:rsid w:val="00C47E60"/>
    <w:rsid w:val="00C55A4B"/>
    <w:rsid w:val="00C743AC"/>
    <w:rsid w:val="00C74908"/>
    <w:rsid w:val="00C76154"/>
    <w:rsid w:val="00C76A2A"/>
    <w:rsid w:val="00C902A0"/>
    <w:rsid w:val="00CB2517"/>
    <w:rsid w:val="00CC504E"/>
    <w:rsid w:val="00CD1DD7"/>
    <w:rsid w:val="00CE48B4"/>
    <w:rsid w:val="00CF1EAC"/>
    <w:rsid w:val="00CF5785"/>
    <w:rsid w:val="00D11CB6"/>
    <w:rsid w:val="00D27090"/>
    <w:rsid w:val="00D307BD"/>
    <w:rsid w:val="00D32237"/>
    <w:rsid w:val="00D41D9B"/>
    <w:rsid w:val="00D45CE8"/>
    <w:rsid w:val="00D46665"/>
    <w:rsid w:val="00D51F33"/>
    <w:rsid w:val="00D57C09"/>
    <w:rsid w:val="00D60AFA"/>
    <w:rsid w:val="00D6380D"/>
    <w:rsid w:val="00D7719E"/>
    <w:rsid w:val="00D778BD"/>
    <w:rsid w:val="00D92A7D"/>
    <w:rsid w:val="00DA2953"/>
    <w:rsid w:val="00DC6311"/>
    <w:rsid w:val="00DD0323"/>
    <w:rsid w:val="00DD473B"/>
    <w:rsid w:val="00DD484A"/>
    <w:rsid w:val="00DD5126"/>
    <w:rsid w:val="00DE5241"/>
    <w:rsid w:val="00DF4DAB"/>
    <w:rsid w:val="00E16EA6"/>
    <w:rsid w:val="00E2266D"/>
    <w:rsid w:val="00E22ABB"/>
    <w:rsid w:val="00E23131"/>
    <w:rsid w:val="00E23BF9"/>
    <w:rsid w:val="00E24AF6"/>
    <w:rsid w:val="00E339A8"/>
    <w:rsid w:val="00E67651"/>
    <w:rsid w:val="00E739B8"/>
    <w:rsid w:val="00E74B4B"/>
    <w:rsid w:val="00E93610"/>
    <w:rsid w:val="00E93A8B"/>
    <w:rsid w:val="00EA391A"/>
    <w:rsid w:val="00EA5EF5"/>
    <w:rsid w:val="00EC2234"/>
    <w:rsid w:val="00ED2D18"/>
    <w:rsid w:val="00EE3028"/>
    <w:rsid w:val="00EE525C"/>
    <w:rsid w:val="00F03080"/>
    <w:rsid w:val="00F11A36"/>
    <w:rsid w:val="00F126BC"/>
    <w:rsid w:val="00F2106D"/>
    <w:rsid w:val="00F31E9C"/>
    <w:rsid w:val="00F32949"/>
    <w:rsid w:val="00F36FBD"/>
    <w:rsid w:val="00F4697E"/>
    <w:rsid w:val="00F51256"/>
    <w:rsid w:val="00F66408"/>
    <w:rsid w:val="00F72747"/>
    <w:rsid w:val="00F80A94"/>
    <w:rsid w:val="00F80BF4"/>
    <w:rsid w:val="00F87CB7"/>
    <w:rsid w:val="00F92AA8"/>
    <w:rsid w:val="00FA6254"/>
    <w:rsid w:val="00FB3FB4"/>
    <w:rsid w:val="00FC4DB2"/>
    <w:rsid w:val="00FC6D71"/>
    <w:rsid w:val="00FF0D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9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C4F"/>
    <w:pPr>
      <w:spacing w:line="288" w:lineRule="auto"/>
    </w:pPr>
    <w:rPr>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484A"/>
    <w:pPr>
      <w:spacing w:before="120"/>
      <w:ind w:left="720"/>
      <w:contextualSpacing/>
    </w:pPr>
  </w:style>
  <w:style w:type="table" w:styleId="Grilledutableau">
    <w:name w:val="Table Grid"/>
    <w:basedOn w:val="TableauNormal"/>
    <w:uiPriority w:val="39"/>
    <w:rsid w:val="00553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22527"/>
    <w:rPr>
      <w:color w:val="0563C1" w:themeColor="hyperlink"/>
      <w:u w:val="single"/>
    </w:rPr>
  </w:style>
  <w:style w:type="paragraph" w:customStyle="1" w:styleId="Default">
    <w:name w:val="Default"/>
    <w:rsid w:val="005275E1"/>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DE524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5241"/>
    <w:rPr>
      <w:rFonts w:ascii="Segoe UI" w:hAnsi="Segoe UI" w:cs="Segoe UI"/>
      <w:sz w:val="18"/>
      <w:szCs w:val="18"/>
    </w:rPr>
  </w:style>
  <w:style w:type="paragraph" w:styleId="En-tte">
    <w:name w:val="header"/>
    <w:basedOn w:val="Normal"/>
    <w:link w:val="En-tteCar"/>
    <w:uiPriority w:val="99"/>
    <w:unhideWhenUsed/>
    <w:rsid w:val="001B097A"/>
    <w:pPr>
      <w:tabs>
        <w:tab w:val="center" w:pos="4536"/>
        <w:tab w:val="right" w:pos="9072"/>
      </w:tabs>
      <w:spacing w:after="0" w:line="240" w:lineRule="auto"/>
    </w:pPr>
  </w:style>
  <w:style w:type="character" w:customStyle="1" w:styleId="En-tteCar">
    <w:name w:val="En-tête Car"/>
    <w:basedOn w:val="Policepardfaut"/>
    <w:link w:val="En-tte"/>
    <w:uiPriority w:val="99"/>
    <w:rsid w:val="001B097A"/>
    <w:rPr>
      <w:sz w:val="20"/>
      <w:szCs w:val="20"/>
    </w:rPr>
  </w:style>
  <w:style w:type="paragraph" w:styleId="Pieddepage">
    <w:name w:val="footer"/>
    <w:basedOn w:val="Normal"/>
    <w:link w:val="PieddepageCar"/>
    <w:uiPriority w:val="99"/>
    <w:unhideWhenUsed/>
    <w:rsid w:val="001B09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097A"/>
    <w:rPr>
      <w:sz w:val="20"/>
      <w:szCs w:val="20"/>
    </w:rPr>
  </w:style>
  <w:style w:type="character" w:styleId="Marquedecommentaire">
    <w:name w:val="annotation reference"/>
    <w:basedOn w:val="Policepardfaut"/>
    <w:uiPriority w:val="99"/>
    <w:semiHidden/>
    <w:unhideWhenUsed/>
    <w:rsid w:val="000865E7"/>
    <w:rPr>
      <w:sz w:val="16"/>
      <w:szCs w:val="16"/>
    </w:rPr>
  </w:style>
  <w:style w:type="paragraph" w:styleId="Commentaire">
    <w:name w:val="annotation text"/>
    <w:basedOn w:val="Normal"/>
    <w:link w:val="CommentaireCar"/>
    <w:uiPriority w:val="99"/>
    <w:semiHidden/>
    <w:unhideWhenUsed/>
    <w:rsid w:val="000865E7"/>
    <w:pPr>
      <w:spacing w:line="240" w:lineRule="auto"/>
    </w:pPr>
  </w:style>
  <w:style w:type="character" w:customStyle="1" w:styleId="CommentaireCar">
    <w:name w:val="Commentaire Car"/>
    <w:basedOn w:val="Policepardfaut"/>
    <w:link w:val="Commentaire"/>
    <w:uiPriority w:val="99"/>
    <w:semiHidden/>
    <w:rsid w:val="000865E7"/>
    <w:rPr>
      <w:sz w:val="20"/>
      <w:szCs w:val="20"/>
    </w:rPr>
  </w:style>
  <w:style w:type="paragraph" w:styleId="Objetducommentaire">
    <w:name w:val="annotation subject"/>
    <w:basedOn w:val="Commentaire"/>
    <w:next w:val="Commentaire"/>
    <w:link w:val="ObjetducommentaireCar"/>
    <w:uiPriority w:val="99"/>
    <w:semiHidden/>
    <w:unhideWhenUsed/>
    <w:rsid w:val="000865E7"/>
    <w:rPr>
      <w:b/>
      <w:bCs/>
    </w:rPr>
  </w:style>
  <w:style w:type="character" w:customStyle="1" w:styleId="ObjetducommentaireCar">
    <w:name w:val="Objet du commentaire Car"/>
    <w:basedOn w:val="CommentaireCar"/>
    <w:link w:val="Objetducommentaire"/>
    <w:uiPriority w:val="99"/>
    <w:semiHidden/>
    <w:rsid w:val="000865E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C4F"/>
    <w:pPr>
      <w:spacing w:line="288" w:lineRule="auto"/>
    </w:pPr>
    <w:rPr>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484A"/>
    <w:pPr>
      <w:spacing w:before="120"/>
      <w:ind w:left="720"/>
      <w:contextualSpacing/>
    </w:pPr>
  </w:style>
  <w:style w:type="table" w:styleId="Grilledutableau">
    <w:name w:val="Table Grid"/>
    <w:basedOn w:val="TableauNormal"/>
    <w:uiPriority w:val="39"/>
    <w:rsid w:val="00553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22527"/>
    <w:rPr>
      <w:color w:val="0563C1" w:themeColor="hyperlink"/>
      <w:u w:val="single"/>
    </w:rPr>
  </w:style>
  <w:style w:type="paragraph" w:customStyle="1" w:styleId="Default">
    <w:name w:val="Default"/>
    <w:rsid w:val="005275E1"/>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DE524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5241"/>
    <w:rPr>
      <w:rFonts w:ascii="Segoe UI" w:hAnsi="Segoe UI" w:cs="Segoe UI"/>
      <w:sz w:val="18"/>
      <w:szCs w:val="18"/>
    </w:rPr>
  </w:style>
  <w:style w:type="paragraph" w:styleId="En-tte">
    <w:name w:val="header"/>
    <w:basedOn w:val="Normal"/>
    <w:link w:val="En-tteCar"/>
    <w:uiPriority w:val="99"/>
    <w:unhideWhenUsed/>
    <w:rsid w:val="001B097A"/>
    <w:pPr>
      <w:tabs>
        <w:tab w:val="center" w:pos="4536"/>
        <w:tab w:val="right" w:pos="9072"/>
      </w:tabs>
      <w:spacing w:after="0" w:line="240" w:lineRule="auto"/>
    </w:pPr>
  </w:style>
  <w:style w:type="character" w:customStyle="1" w:styleId="En-tteCar">
    <w:name w:val="En-tête Car"/>
    <w:basedOn w:val="Policepardfaut"/>
    <w:link w:val="En-tte"/>
    <w:uiPriority w:val="99"/>
    <w:rsid w:val="001B097A"/>
    <w:rPr>
      <w:sz w:val="20"/>
      <w:szCs w:val="20"/>
    </w:rPr>
  </w:style>
  <w:style w:type="paragraph" w:styleId="Pieddepage">
    <w:name w:val="footer"/>
    <w:basedOn w:val="Normal"/>
    <w:link w:val="PieddepageCar"/>
    <w:uiPriority w:val="99"/>
    <w:unhideWhenUsed/>
    <w:rsid w:val="001B09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097A"/>
    <w:rPr>
      <w:sz w:val="20"/>
      <w:szCs w:val="20"/>
    </w:rPr>
  </w:style>
  <w:style w:type="character" w:styleId="Marquedecommentaire">
    <w:name w:val="annotation reference"/>
    <w:basedOn w:val="Policepardfaut"/>
    <w:uiPriority w:val="99"/>
    <w:semiHidden/>
    <w:unhideWhenUsed/>
    <w:rsid w:val="000865E7"/>
    <w:rPr>
      <w:sz w:val="16"/>
      <w:szCs w:val="16"/>
    </w:rPr>
  </w:style>
  <w:style w:type="paragraph" w:styleId="Commentaire">
    <w:name w:val="annotation text"/>
    <w:basedOn w:val="Normal"/>
    <w:link w:val="CommentaireCar"/>
    <w:uiPriority w:val="99"/>
    <w:semiHidden/>
    <w:unhideWhenUsed/>
    <w:rsid w:val="000865E7"/>
    <w:pPr>
      <w:spacing w:line="240" w:lineRule="auto"/>
    </w:pPr>
  </w:style>
  <w:style w:type="character" w:customStyle="1" w:styleId="CommentaireCar">
    <w:name w:val="Commentaire Car"/>
    <w:basedOn w:val="Policepardfaut"/>
    <w:link w:val="Commentaire"/>
    <w:uiPriority w:val="99"/>
    <w:semiHidden/>
    <w:rsid w:val="000865E7"/>
    <w:rPr>
      <w:sz w:val="20"/>
      <w:szCs w:val="20"/>
    </w:rPr>
  </w:style>
  <w:style w:type="paragraph" w:styleId="Objetducommentaire">
    <w:name w:val="annotation subject"/>
    <w:basedOn w:val="Commentaire"/>
    <w:next w:val="Commentaire"/>
    <w:link w:val="ObjetducommentaireCar"/>
    <w:uiPriority w:val="99"/>
    <w:semiHidden/>
    <w:unhideWhenUsed/>
    <w:rsid w:val="000865E7"/>
    <w:rPr>
      <w:b/>
      <w:bCs/>
    </w:rPr>
  </w:style>
  <w:style w:type="character" w:customStyle="1" w:styleId="ObjetducommentaireCar">
    <w:name w:val="Objet du commentaire Car"/>
    <w:basedOn w:val="CommentaireCar"/>
    <w:link w:val="Objetducommentaire"/>
    <w:uiPriority w:val="99"/>
    <w:semiHidden/>
    <w:rsid w:val="000865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530083">
      <w:bodyDiv w:val="1"/>
      <w:marLeft w:val="0"/>
      <w:marRight w:val="0"/>
      <w:marTop w:val="0"/>
      <w:marBottom w:val="0"/>
      <w:divBdr>
        <w:top w:val="none" w:sz="0" w:space="0" w:color="auto"/>
        <w:left w:val="none" w:sz="0" w:space="0" w:color="auto"/>
        <w:bottom w:val="none" w:sz="0" w:space="0" w:color="auto"/>
        <w:right w:val="none" w:sz="0" w:space="0" w:color="auto"/>
      </w:divBdr>
    </w:div>
    <w:div w:id="719017938">
      <w:bodyDiv w:val="1"/>
      <w:marLeft w:val="0"/>
      <w:marRight w:val="0"/>
      <w:marTop w:val="0"/>
      <w:marBottom w:val="0"/>
      <w:divBdr>
        <w:top w:val="none" w:sz="0" w:space="0" w:color="auto"/>
        <w:left w:val="none" w:sz="0" w:space="0" w:color="auto"/>
        <w:bottom w:val="none" w:sz="0" w:space="0" w:color="auto"/>
        <w:right w:val="none" w:sz="0" w:space="0" w:color="auto"/>
      </w:divBdr>
    </w:div>
    <w:div w:id="879168951">
      <w:bodyDiv w:val="1"/>
      <w:marLeft w:val="0"/>
      <w:marRight w:val="0"/>
      <w:marTop w:val="0"/>
      <w:marBottom w:val="0"/>
      <w:divBdr>
        <w:top w:val="none" w:sz="0" w:space="0" w:color="auto"/>
        <w:left w:val="none" w:sz="0" w:space="0" w:color="auto"/>
        <w:bottom w:val="none" w:sz="0" w:space="0" w:color="auto"/>
        <w:right w:val="none" w:sz="0" w:space="0" w:color="auto"/>
      </w:divBdr>
    </w:div>
    <w:div w:id="894125065">
      <w:bodyDiv w:val="1"/>
      <w:marLeft w:val="0"/>
      <w:marRight w:val="0"/>
      <w:marTop w:val="0"/>
      <w:marBottom w:val="0"/>
      <w:divBdr>
        <w:top w:val="none" w:sz="0" w:space="0" w:color="auto"/>
        <w:left w:val="none" w:sz="0" w:space="0" w:color="auto"/>
        <w:bottom w:val="none" w:sz="0" w:space="0" w:color="auto"/>
        <w:right w:val="none" w:sz="0" w:space="0" w:color="auto"/>
      </w:divBdr>
    </w:div>
    <w:div w:id="1364598175">
      <w:bodyDiv w:val="1"/>
      <w:marLeft w:val="0"/>
      <w:marRight w:val="0"/>
      <w:marTop w:val="0"/>
      <w:marBottom w:val="0"/>
      <w:divBdr>
        <w:top w:val="none" w:sz="0" w:space="0" w:color="auto"/>
        <w:left w:val="none" w:sz="0" w:space="0" w:color="auto"/>
        <w:bottom w:val="none" w:sz="0" w:space="0" w:color="auto"/>
        <w:right w:val="none" w:sz="0" w:space="0" w:color="auto"/>
      </w:divBdr>
    </w:div>
    <w:div w:id="187376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1629</Words>
  <Characters>8963</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ViaMonstra</Company>
  <LinksUpToDate>false</LinksUpToDate>
  <CharactersWithSpaces>10571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 DALLOZ</dc:creator>
  <cp:lastModifiedBy>DALLOZ Laure</cp:lastModifiedBy>
  <cp:revision>5</cp:revision>
  <cp:lastPrinted>2016-10-05T15:19:00Z</cp:lastPrinted>
  <dcterms:created xsi:type="dcterms:W3CDTF">2017-10-02T13:51:00Z</dcterms:created>
  <dcterms:modified xsi:type="dcterms:W3CDTF">2017-10-03T14:08:00Z</dcterms:modified>
</cp:coreProperties>
</file>